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61C67E" w14:textId="060630D0" w:rsidR="00365AAE" w:rsidRPr="00587C8F" w:rsidRDefault="00365AAE" w:rsidP="00365AAE">
      <w:pPr>
        <w:autoSpaceDE w:val="0"/>
        <w:autoSpaceDN w:val="0"/>
        <w:adjustRightInd w:val="0"/>
        <w:jc w:val="left"/>
        <w:rPr>
          <w:rFonts w:asciiTheme="minorEastAsia" w:eastAsiaTheme="minorEastAsia" w:hAnsiTheme="minorEastAsia" w:cs="宋体"/>
          <w:b/>
          <w:kern w:val="0"/>
        </w:rPr>
      </w:pPr>
      <w:r w:rsidRPr="00587C8F">
        <w:rPr>
          <w:rFonts w:asciiTheme="minorEastAsia" w:eastAsiaTheme="minorEastAsia" w:hAnsiTheme="minorEastAsia" w:cs="宋体" w:hint="eastAsia"/>
          <w:b/>
          <w:kern w:val="0"/>
        </w:rPr>
        <w:t>证券代码：</w:t>
      </w:r>
      <w:r w:rsidRPr="00587C8F">
        <w:rPr>
          <w:rFonts w:asciiTheme="minorEastAsia" w:eastAsiaTheme="minorEastAsia" w:hAnsiTheme="minorEastAsia" w:cs="宋体"/>
          <w:b/>
          <w:kern w:val="0"/>
        </w:rPr>
        <w:t xml:space="preserve">002309 </w:t>
      </w:r>
      <w:r w:rsidRPr="00587C8F">
        <w:rPr>
          <w:rFonts w:asciiTheme="minorEastAsia" w:eastAsiaTheme="minorEastAsia" w:hAnsiTheme="minorEastAsia" w:cs="宋体" w:hint="eastAsia"/>
          <w:b/>
          <w:kern w:val="0"/>
        </w:rPr>
        <w:t xml:space="preserve">   </w:t>
      </w:r>
      <w:r w:rsidR="00587C8F">
        <w:rPr>
          <w:rFonts w:asciiTheme="minorEastAsia" w:eastAsiaTheme="minorEastAsia" w:hAnsiTheme="minorEastAsia" w:cs="宋体"/>
          <w:b/>
          <w:kern w:val="0"/>
        </w:rPr>
        <w:t xml:space="preserve">   </w:t>
      </w:r>
      <w:r w:rsidR="00620762" w:rsidRPr="00587C8F">
        <w:rPr>
          <w:rFonts w:asciiTheme="minorEastAsia" w:eastAsiaTheme="minorEastAsia" w:hAnsiTheme="minorEastAsia" w:cs="宋体"/>
          <w:b/>
          <w:kern w:val="0"/>
        </w:rPr>
        <w:t xml:space="preserve">   </w:t>
      </w:r>
      <w:r w:rsidRPr="00587C8F">
        <w:rPr>
          <w:rFonts w:asciiTheme="minorEastAsia" w:eastAsiaTheme="minorEastAsia" w:hAnsiTheme="minorEastAsia" w:cs="宋体" w:hint="eastAsia"/>
          <w:b/>
          <w:kern w:val="0"/>
        </w:rPr>
        <w:t xml:space="preserve">     证券简称：</w:t>
      </w:r>
      <w:r w:rsidR="00AB5C1D">
        <w:rPr>
          <w:rFonts w:asciiTheme="minorEastAsia" w:eastAsiaTheme="minorEastAsia" w:hAnsiTheme="minorEastAsia" w:cs="宋体" w:hint="eastAsia"/>
          <w:b/>
          <w:kern w:val="0"/>
        </w:rPr>
        <w:t>中利</w:t>
      </w:r>
      <w:r w:rsidR="00C65F0E">
        <w:rPr>
          <w:rFonts w:asciiTheme="minorEastAsia" w:eastAsiaTheme="minorEastAsia" w:hAnsiTheme="minorEastAsia" w:cs="宋体" w:hint="eastAsia"/>
          <w:b/>
          <w:kern w:val="0"/>
        </w:rPr>
        <w:t>集团</w:t>
      </w:r>
      <w:r w:rsidRPr="00587C8F">
        <w:rPr>
          <w:rFonts w:asciiTheme="minorEastAsia" w:eastAsiaTheme="minorEastAsia" w:hAnsiTheme="minorEastAsia" w:cs="宋体"/>
          <w:b/>
          <w:kern w:val="0"/>
        </w:rPr>
        <w:t xml:space="preserve"> </w:t>
      </w:r>
      <w:r w:rsidRPr="00587C8F">
        <w:rPr>
          <w:rFonts w:asciiTheme="minorEastAsia" w:eastAsiaTheme="minorEastAsia" w:hAnsiTheme="minorEastAsia" w:cs="宋体" w:hint="eastAsia"/>
          <w:b/>
          <w:kern w:val="0"/>
        </w:rPr>
        <w:t xml:space="preserve">    </w:t>
      </w:r>
      <w:r w:rsidR="00620762" w:rsidRPr="00587C8F">
        <w:rPr>
          <w:rFonts w:asciiTheme="minorEastAsia" w:eastAsiaTheme="minorEastAsia" w:hAnsiTheme="minorEastAsia" w:cs="宋体"/>
          <w:b/>
          <w:kern w:val="0"/>
        </w:rPr>
        <w:t xml:space="preserve"> </w:t>
      </w:r>
      <w:r w:rsidR="00AC4114">
        <w:rPr>
          <w:rFonts w:asciiTheme="minorEastAsia" w:eastAsiaTheme="minorEastAsia" w:hAnsiTheme="minorEastAsia" w:cs="宋体"/>
          <w:b/>
          <w:kern w:val="0"/>
        </w:rPr>
        <w:t xml:space="preserve"> </w:t>
      </w:r>
      <w:r w:rsidR="00620762" w:rsidRPr="00587C8F">
        <w:rPr>
          <w:rFonts w:asciiTheme="minorEastAsia" w:eastAsiaTheme="minorEastAsia" w:hAnsiTheme="minorEastAsia" w:cs="宋体"/>
          <w:b/>
          <w:kern w:val="0"/>
        </w:rPr>
        <w:t xml:space="preserve">  </w:t>
      </w:r>
      <w:r w:rsidRPr="00587C8F">
        <w:rPr>
          <w:rFonts w:asciiTheme="minorEastAsia" w:eastAsiaTheme="minorEastAsia" w:hAnsiTheme="minorEastAsia" w:cs="宋体" w:hint="eastAsia"/>
          <w:b/>
          <w:kern w:val="0"/>
        </w:rPr>
        <w:t xml:space="preserve">  公告编号：</w:t>
      </w:r>
      <w:r w:rsidR="000D2FB6">
        <w:rPr>
          <w:rFonts w:asciiTheme="minorEastAsia" w:eastAsiaTheme="minorEastAsia" w:hAnsiTheme="minorEastAsia" w:cs="宋体" w:hint="eastAsia"/>
          <w:b/>
          <w:kern w:val="0"/>
        </w:rPr>
        <w:t>202</w:t>
      </w:r>
      <w:r w:rsidR="00C1084D">
        <w:rPr>
          <w:rFonts w:asciiTheme="minorEastAsia" w:eastAsiaTheme="minorEastAsia" w:hAnsiTheme="minorEastAsia" w:cs="宋体"/>
          <w:b/>
          <w:kern w:val="0"/>
        </w:rPr>
        <w:t>5</w:t>
      </w:r>
      <w:r w:rsidR="004E0214">
        <w:rPr>
          <w:rFonts w:asciiTheme="minorEastAsia" w:eastAsiaTheme="minorEastAsia" w:hAnsiTheme="minorEastAsia" w:cs="宋体" w:hint="eastAsia"/>
          <w:b/>
          <w:kern w:val="0"/>
        </w:rPr>
        <w:t>-</w:t>
      </w:r>
      <w:r w:rsidR="00FA392B">
        <w:rPr>
          <w:rFonts w:asciiTheme="minorEastAsia" w:eastAsiaTheme="minorEastAsia" w:hAnsiTheme="minorEastAsia" w:cs="宋体"/>
          <w:b/>
          <w:kern w:val="0"/>
        </w:rPr>
        <w:t>0</w:t>
      </w:r>
      <w:r w:rsidR="0042174D">
        <w:rPr>
          <w:rFonts w:asciiTheme="minorEastAsia" w:eastAsiaTheme="minorEastAsia" w:hAnsiTheme="minorEastAsia" w:cs="宋体"/>
          <w:b/>
          <w:kern w:val="0"/>
        </w:rPr>
        <w:t>89</w:t>
      </w:r>
    </w:p>
    <w:p w14:paraId="7F08BBE4" w14:textId="77777777" w:rsidR="00722D1B" w:rsidRPr="00213E4C" w:rsidRDefault="00722D1B" w:rsidP="00365AAE">
      <w:pPr>
        <w:autoSpaceDE w:val="0"/>
        <w:autoSpaceDN w:val="0"/>
        <w:adjustRightInd w:val="0"/>
        <w:jc w:val="left"/>
        <w:rPr>
          <w:rFonts w:asciiTheme="minorEastAsia" w:eastAsiaTheme="minorEastAsia" w:hAnsiTheme="minorEastAsia" w:cs="宋体"/>
          <w:b/>
          <w:kern w:val="0"/>
          <w:sz w:val="24"/>
        </w:rPr>
      </w:pPr>
    </w:p>
    <w:p w14:paraId="0D1D1E28" w14:textId="77777777" w:rsidR="00365AAE" w:rsidRPr="00C26E11" w:rsidRDefault="00365AAE" w:rsidP="00365AAE">
      <w:pPr>
        <w:jc w:val="center"/>
        <w:outlineLvl w:val="0"/>
        <w:rPr>
          <w:rFonts w:ascii="宋体" w:hAnsi="宋体"/>
          <w:b/>
          <w:sz w:val="32"/>
          <w:szCs w:val="32"/>
        </w:rPr>
      </w:pPr>
      <w:r w:rsidRPr="00C26E11">
        <w:rPr>
          <w:rFonts w:ascii="宋体" w:hAnsi="宋体" w:hint="eastAsia"/>
          <w:b/>
          <w:sz w:val="32"/>
          <w:szCs w:val="32"/>
        </w:rPr>
        <w:t>江苏中利集团股份有限公司</w:t>
      </w:r>
    </w:p>
    <w:p w14:paraId="311A8F9E" w14:textId="5BE4FCBD" w:rsidR="00365AAE" w:rsidRPr="00C26E11" w:rsidRDefault="00C65F0E" w:rsidP="007264D0">
      <w:pPr>
        <w:jc w:val="center"/>
        <w:outlineLvl w:val="0"/>
        <w:rPr>
          <w:rFonts w:ascii="宋体" w:hAnsi="宋体"/>
          <w:b/>
          <w:sz w:val="32"/>
          <w:szCs w:val="32"/>
        </w:rPr>
      </w:pPr>
      <w:r>
        <w:rPr>
          <w:rFonts w:ascii="宋体" w:hAnsi="宋体" w:hint="eastAsia"/>
          <w:b/>
          <w:sz w:val="32"/>
          <w:szCs w:val="32"/>
        </w:rPr>
        <w:t>第七届董事会</w:t>
      </w:r>
      <w:r w:rsidR="00DE6A9B">
        <w:rPr>
          <w:rFonts w:ascii="宋体" w:hAnsi="宋体" w:hint="eastAsia"/>
          <w:b/>
          <w:sz w:val="32"/>
          <w:szCs w:val="32"/>
        </w:rPr>
        <w:t>2</w:t>
      </w:r>
      <w:r w:rsidR="00DE6A9B">
        <w:rPr>
          <w:rFonts w:ascii="宋体" w:hAnsi="宋体"/>
          <w:b/>
          <w:sz w:val="32"/>
          <w:szCs w:val="32"/>
        </w:rPr>
        <w:t>025</w:t>
      </w:r>
      <w:r w:rsidR="00DE6A9B">
        <w:rPr>
          <w:rFonts w:ascii="宋体" w:hAnsi="宋体" w:hint="eastAsia"/>
          <w:b/>
          <w:sz w:val="32"/>
          <w:szCs w:val="32"/>
        </w:rPr>
        <w:t>年第五</w:t>
      </w:r>
      <w:r w:rsidR="00C1084D">
        <w:rPr>
          <w:rFonts w:ascii="宋体" w:hAnsi="宋体" w:hint="eastAsia"/>
          <w:b/>
          <w:sz w:val="32"/>
          <w:szCs w:val="32"/>
        </w:rPr>
        <w:t>次</w:t>
      </w:r>
      <w:r w:rsidR="00DE6A9B">
        <w:rPr>
          <w:rFonts w:ascii="宋体" w:hAnsi="宋体" w:hint="eastAsia"/>
          <w:b/>
          <w:sz w:val="32"/>
          <w:szCs w:val="32"/>
        </w:rPr>
        <w:t>临时</w:t>
      </w:r>
      <w:r w:rsidR="00C1084D">
        <w:rPr>
          <w:rFonts w:ascii="宋体" w:hAnsi="宋体" w:hint="eastAsia"/>
          <w:b/>
          <w:sz w:val="32"/>
          <w:szCs w:val="32"/>
        </w:rPr>
        <w:t>会议</w:t>
      </w:r>
      <w:r w:rsidR="007264D0" w:rsidRPr="00C26E11">
        <w:rPr>
          <w:rFonts w:ascii="宋体" w:hAnsi="宋体" w:hint="eastAsia"/>
          <w:b/>
          <w:sz w:val="32"/>
          <w:szCs w:val="32"/>
        </w:rPr>
        <w:t>决议公告</w:t>
      </w:r>
    </w:p>
    <w:p w14:paraId="630464E2" w14:textId="77777777" w:rsidR="00722D1B" w:rsidRPr="00CB2F40" w:rsidRDefault="00722D1B" w:rsidP="00DF12AD">
      <w:pPr>
        <w:spacing w:line="360" w:lineRule="auto"/>
        <w:ind w:firstLineChars="200" w:firstLine="482"/>
        <w:jc w:val="center"/>
        <w:rPr>
          <w:rFonts w:ascii="宋体" w:hAnsi="宋体"/>
          <w:b/>
          <w:sz w:val="24"/>
        </w:rPr>
      </w:pPr>
    </w:p>
    <w:tbl>
      <w:tblPr>
        <w:tblStyle w:val="11"/>
        <w:tblW w:w="8522" w:type="dxa"/>
        <w:tblLayout w:type="fixed"/>
        <w:tblLook w:val="04A0" w:firstRow="1" w:lastRow="0" w:firstColumn="1" w:lastColumn="0" w:noHBand="0" w:noVBand="1"/>
      </w:tblPr>
      <w:tblGrid>
        <w:gridCol w:w="8522"/>
      </w:tblGrid>
      <w:tr w:rsidR="00722D1B" w:rsidRPr="00CB2F40" w14:paraId="02B6ACEF" w14:textId="77777777" w:rsidTr="009A5362">
        <w:tc>
          <w:tcPr>
            <w:tcW w:w="8522" w:type="dxa"/>
          </w:tcPr>
          <w:p w14:paraId="3A9F0CB1" w14:textId="77777777" w:rsidR="00722D1B" w:rsidRPr="00CB2F40" w:rsidRDefault="00722D1B" w:rsidP="00CB2F40">
            <w:pPr>
              <w:spacing w:line="360" w:lineRule="auto"/>
              <w:ind w:firstLineChars="200" w:firstLine="482"/>
              <w:rPr>
                <w:rFonts w:ascii="宋体" w:hAnsi="宋体"/>
                <w:b/>
                <w:sz w:val="24"/>
              </w:rPr>
            </w:pPr>
            <w:r w:rsidRPr="00CB2F40">
              <w:rPr>
                <w:rFonts w:ascii="宋体" w:hAnsi="宋体" w:hint="eastAsia"/>
                <w:b/>
                <w:sz w:val="24"/>
              </w:rPr>
              <w:t>本公司及董事会全体成员保证信息披露的内容真实、准确、完整，没有虚假记载、误导性陈述或重大遗漏。</w:t>
            </w:r>
          </w:p>
        </w:tc>
      </w:tr>
    </w:tbl>
    <w:p w14:paraId="3514FD01" w14:textId="1B02B637" w:rsidR="00722D1B" w:rsidRPr="004370D1" w:rsidRDefault="004370D1" w:rsidP="004370D1">
      <w:pPr>
        <w:spacing w:beforeLines="50" w:before="156" w:afterLines="50" w:after="156" w:line="360" w:lineRule="auto"/>
        <w:ind w:firstLineChars="200" w:firstLine="482"/>
        <w:rPr>
          <w:rFonts w:asciiTheme="minorEastAsia" w:eastAsiaTheme="minorEastAsia" w:hAnsiTheme="minorEastAsia"/>
          <w:b/>
          <w:sz w:val="24"/>
          <w:szCs w:val="28"/>
        </w:rPr>
      </w:pPr>
      <w:r w:rsidRPr="00611D1A">
        <w:rPr>
          <w:rFonts w:asciiTheme="minorEastAsia" w:eastAsiaTheme="minorEastAsia" w:hAnsiTheme="minorEastAsia" w:hint="eastAsia"/>
          <w:b/>
          <w:sz w:val="24"/>
          <w:szCs w:val="28"/>
        </w:rPr>
        <w:t>一、会议召开情况</w:t>
      </w:r>
    </w:p>
    <w:p w14:paraId="2C79E144" w14:textId="5FC7F731" w:rsidR="00D30936" w:rsidRDefault="005C0642" w:rsidP="001D7EBA">
      <w:pPr>
        <w:spacing w:line="360" w:lineRule="auto"/>
        <w:ind w:firstLineChars="200" w:firstLine="480"/>
        <w:rPr>
          <w:rFonts w:asciiTheme="minorEastAsia" w:eastAsiaTheme="minorEastAsia" w:hAnsiTheme="minorEastAsia"/>
          <w:sz w:val="24"/>
        </w:rPr>
      </w:pPr>
      <w:r w:rsidRPr="0081460D">
        <w:rPr>
          <w:rFonts w:asciiTheme="minorEastAsia" w:eastAsiaTheme="minorEastAsia" w:hAnsiTheme="minorEastAsia" w:hint="eastAsia"/>
          <w:sz w:val="24"/>
        </w:rPr>
        <w:t>江苏中利集团股份有限公司（以下简称“公司”）</w:t>
      </w:r>
      <w:r w:rsidR="00C1084D">
        <w:rPr>
          <w:rFonts w:asciiTheme="minorEastAsia" w:eastAsiaTheme="minorEastAsia" w:hAnsiTheme="minorEastAsia" w:hint="eastAsia"/>
          <w:sz w:val="24"/>
        </w:rPr>
        <w:t>2025</w:t>
      </w:r>
      <w:r w:rsidRPr="0081460D">
        <w:rPr>
          <w:rFonts w:asciiTheme="minorEastAsia" w:eastAsiaTheme="minorEastAsia" w:hAnsiTheme="minorEastAsia" w:hint="eastAsia"/>
          <w:sz w:val="24"/>
        </w:rPr>
        <w:t>年</w:t>
      </w:r>
      <w:r w:rsidR="00DE6A9B">
        <w:rPr>
          <w:rFonts w:asciiTheme="minorEastAsia" w:eastAsiaTheme="minorEastAsia" w:hAnsiTheme="minorEastAsia"/>
          <w:sz w:val="24"/>
        </w:rPr>
        <w:t>11</w:t>
      </w:r>
      <w:r w:rsidRPr="0081460D">
        <w:rPr>
          <w:rFonts w:asciiTheme="minorEastAsia" w:eastAsiaTheme="minorEastAsia" w:hAnsiTheme="minorEastAsia" w:hint="eastAsia"/>
          <w:sz w:val="24"/>
        </w:rPr>
        <w:t>月</w:t>
      </w:r>
      <w:r w:rsidR="00F11284">
        <w:rPr>
          <w:rFonts w:asciiTheme="minorEastAsia" w:eastAsiaTheme="minorEastAsia" w:hAnsiTheme="minorEastAsia"/>
          <w:sz w:val="24"/>
        </w:rPr>
        <w:t>21</w:t>
      </w:r>
      <w:r w:rsidRPr="0081460D">
        <w:rPr>
          <w:rFonts w:asciiTheme="minorEastAsia" w:eastAsiaTheme="minorEastAsia" w:hAnsiTheme="minorEastAsia" w:hint="eastAsia"/>
          <w:sz w:val="24"/>
        </w:rPr>
        <w:t>日以</w:t>
      </w:r>
      <w:r w:rsidR="00C95904">
        <w:rPr>
          <w:rFonts w:asciiTheme="minorEastAsia" w:eastAsiaTheme="minorEastAsia" w:hAnsiTheme="minorEastAsia" w:hint="eastAsia"/>
          <w:sz w:val="24"/>
        </w:rPr>
        <w:t>通讯</w:t>
      </w:r>
      <w:r w:rsidRPr="0081460D">
        <w:rPr>
          <w:rFonts w:asciiTheme="minorEastAsia" w:eastAsiaTheme="minorEastAsia" w:hAnsiTheme="minorEastAsia" w:hint="eastAsia"/>
          <w:sz w:val="24"/>
        </w:rPr>
        <w:t>方式通知公司</w:t>
      </w:r>
      <w:r w:rsidR="00C1084D">
        <w:rPr>
          <w:rFonts w:asciiTheme="minorEastAsia" w:eastAsiaTheme="minorEastAsia" w:hAnsiTheme="minorEastAsia" w:hint="eastAsia"/>
          <w:sz w:val="24"/>
        </w:rPr>
        <w:t>第七届董事会</w:t>
      </w:r>
      <w:r w:rsidRPr="0081460D">
        <w:rPr>
          <w:rFonts w:asciiTheme="minorEastAsia" w:eastAsiaTheme="minorEastAsia" w:hAnsiTheme="minorEastAsia" w:hint="eastAsia"/>
          <w:sz w:val="24"/>
        </w:rPr>
        <w:t>成员于</w:t>
      </w:r>
      <w:r w:rsidR="00C1084D">
        <w:rPr>
          <w:rFonts w:asciiTheme="minorEastAsia" w:eastAsiaTheme="minorEastAsia" w:hAnsiTheme="minorEastAsia" w:hint="eastAsia"/>
          <w:sz w:val="24"/>
        </w:rPr>
        <w:t>2025</w:t>
      </w:r>
      <w:r w:rsidRPr="0081460D">
        <w:rPr>
          <w:rFonts w:asciiTheme="minorEastAsia" w:eastAsiaTheme="minorEastAsia" w:hAnsiTheme="minorEastAsia" w:hint="eastAsia"/>
          <w:sz w:val="24"/>
        </w:rPr>
        <w:t>年</w:t>
      </w:r>
      <w:r w:rsidR="00DE6A9B">
        <w:rPr>
          <w:rFonts w:asciiTheme="minorEastAsia" w:eastAsiaTheme="minorEastAsia" w:hAnsiTheme="minorEastAsia" w:hint="eastAsia"/>
          <w:sz w:val="24"/>
        </w:rPr>
        <w:t>1</w:t>
      </w:r>
      <w:r w:rsidR="00DE6A9B">
        <w:rPr>
          <w:rFonts w:asciiTheme="minorEastAsia" w:eastAsiaTheme="minorEastAsia" w:hAnsiTheme="minorEastAsia"/>
          <w:sz w:val="24"/>
        </w:rPr>
        <w:t>1</w:t>
      </w:r>
      <w:r w:rsidRPr="0081460D">
        <w:rPr>
          <w:rFonts w:asciiTheme="minorEastAsia" w:eastAsiaTheme="minorEastAsia" w:hAnsiTheme="minorEastAsia" w:hint="eastAsia"/>
          <w:sz w:val="24"/>
        </w:rPr>
        <w:t>月</w:t>
      </w:r>
      <w:r w:rsidR="000C5A31">
        <w:rPr>
          <w:rFonts w:asciiTheme="minorEastAsia" w:eastAsiaTheme="minorEastAsia" w:hAnsiTheme="minorEastAsia" w:hint="eastAsia"/>
          <w:sz w:val="24"/>
        </w:rPr>
        <w:t>2</w:t>
      </w:r>
      <w:r w:rsidR="0036068E">
        <w:rPr>
          <w:rFonts w:asciiTheme="minorEastAsia" w:eastAsiaTheme="minorEastAsia" w:hAnsiTheme="minorEastAsia"/>
          <w:sz w:val="24"/>
        </w:rPr>
        <w:t>6</w:t>
      </w:r>
      <w:r w:rsidRPr="0081460D">
        <w:rPr>
          <w:rFonts w:asciiTheme="minorEastAsia" w:eastAsiaTheme="minorEastAsia" w:hAnsiTheme="minorEastAsia" w:hint="eastAsia"/>
          <w:sz w:val="24"/>
        </w:rPr>
        <w:t>日以</w:t>
      </w:r>
      <w:r w:rsidR="00F11284">
        <w:rPr>
          <w:rFonts w:asciiTheme="minorEastAsia" w:eastAsiaTheme="minorEastAsia" w:hAnsiTheme="minorEastAsia" w:hint="eastAsia"/>
          <w:sz w:val="24"/>
        </w:rPr>
        <w:t>现场结合</w:t>
      </w:r>
      <w:r w:rsidR="00C65F0E">
        <w:rPr>
          <w:rFonts w:asciiTheme="minorEastAsia" w:eastAsiaTheme="minorEastAsia" w:hAnsiTheme="minorEastAsia" w:hint="eastAsia"/>
          <w:sz w:val="24"/>
        </w:rPr>
        <w:t>通讯</w:t>
      </w:r>
      <w:r w:rsidRPr="0081460D">
        <w:rPr>
          <w:rFonts w:asciiTheme="minorEastAsia" w:eastAsiaTheme="minorEastAsia" w:hAnsiTheme="minorEastAsia" w:hint="eastAsia"/>
          <w:sz w:val="24"/>
        </w:rPr>
        <w:t>方式召开</w:t>
      </w:r>
      <w:r w:rsidR="00C65F0E">
        <w:rPr>
          <w:rFonts w:asciiTheme="minorEastAsia" w:eastAsiaTheme="minorEastAsia" w:hAnsiTheme="minorEastAsia" w:hint="eastAsia"/>
          <w:sz w:val="24"/>
        </w:rPr>
        <w:t>第七届董事会</w:t>
      </w:r>
      <w:r w:rsidR="00DE6A9B">
        <w:rPr>
          <w:rFonts w:asciiTheme="minorEastAsia" w:eastAsiaTheme="minorEastAsia" w:hAnsiTheme="minorEastAsia" w:hint="eastAsia"/>
          <w:sz w:val="24"/>
        </w:rPr>
        <w:t>2</w:t>
      </w:r>
      <w:r w:rsidR="00DE6A9B">
        <w:rPr>
          <w:rFonts w:asciiTheme="minorEastAsia" w:eastAsiaTheme="minorEastAsia" w:hAnsiTheme="minorEastAsia"/>
          <w:sz w:val="24"/>
        </w:rPr>
        <w:t>025</w:t>
      </w:r>
      <w:r w:rsidR="00DE6A9B">
        <w:rPr>
          <w:rFonts w:asciiTheme="minorEastAsia" w:eastAsiaTheme="minorEastAsia" w:hAnsiTheme="minorEastAsia" w:hint="eastAsia"/>
          <w:sz w:val="24"/>
        </w:rPr>
        <w:t>年</w:t>
      </w:r>
      <w:r w:rsidR="00C65F0E">
        <w:rPr>
          <w:rFonts w:asciiTheme="minorEastAsia" w:eastAsiaTheme="minorEastAsia" w:hAnsiTheme="minorEastAsia" w:hint="eastAsia"/>
          <w:sz w:val="24"/>
        </w:rPr>
        <w:t>第</w:t>
      </w:r>
      <w:r w:rsidR="00DE6A9B">
        <w:rPr>
          <w:rFonts w:asciiTheme="minorEastAsia" w:eastAsiaTheme="minorEastAsia" w:hAnsiTheme="minorEastAsia" w:hint="eastAsia"/>
          <w:sz w:val="24"/>
        </w:rPr>
        <w:t>五</w:t>
      </w:r>
      <w:r w:rsidR="00C1084D">
        <w:rPr>
          <w:rFonts w:asciiTheme="minorEastAsia" w:eastAsiaTheme="minorEastAsia" w:hAnsiTheme="minorEastAsia" w:hint="eastAsia"/>
          <w:sz w:val="24"/>
        </w:rPr>
        <w:t>次</w:t>
      </w:r>
      <w:r w:rsidR="00DE6A9B">
        <w:rPr>
          <w:rFonts w:asciiTheme="minorEastAsia" w:eastAsiaTheme="minorEastAsia" w:hAnsiTheme="minorEastAsia" w:hint="eastAsia"/>
          <w:sz w:val="24"/>
        </w:rPr>
        <w:t>临时</w:t>
      </w:r>
      <w:r w:rsidR="00C1084D">
        <w:rPr>
          <w:rFonts w:asciiTheme="minorEastAsia" w:eastAsiaTheme="minorEastAsia" w:hAnsiTheme="minorEastAsia" w:hint="eastAsia"/>
          <w:sz w:val="24"/>
        </w:rPr>
        <w:t>会议</w:t>
      </w:r>
      <w:r w:rsidRPr="0081460D">
        <w:rPr>
          <w:rFonts w:asciiTheme="minorEastAsia" w:eastAsiaTheme="minorEastAsia" w:hAnsiTheme="minorEastAsia" w:hint="eastAsia"/>
          <w:sz w:val="24"/>
        </w:rPr>
        <w:t>。会议如期召开。本次会议应到董事</w:t>
      </w:r>
      <w:r>
        <w:rPr>
          <w:rFonts w:asciiTheme="minorEastAsia" w:eastAsiaTheme="minorEastAsia" w:hAnsiTheme="minorEastAsia" w:hint="eastAsia"/>
          <w:sz w:val="24"/>
        </w:rPr>
        <w:t>9</w:t>
      </w:r>
      <w:r w:rsidRPr="0081460D">
        <w:rPr>
          <w:rFonts w:asciiTheme="minorEastAsia" w:eastAsiaTheme="minorEastAsia" w:hAnsiTheme="minorEastAsia" w:hint="eastAsia"/>
          <w:sz w:val="24"/>
        </w:rPr>
        <w:t>名，出席会议董事</w:t>
      </w:r>
      <w:r w:rsidR="00C65F0E">
        <w:rPr>
          <w:rFonts w:asciiTheme="minorEastAsia" w:eastAsiaTheme="minorEastAsia" w:hAnsiTheme="minorEastAsia"/>
          <w:sz w:val="24"/>
        </w:rPr>
        <w:t>9</w:t>
      </w:r>
      <w:r w:rsidRPr="0081460D">
        <w:rPr>
          <w:rFonts w:asciiTheme="minorEastAsia" w:eastAsiaTheme="minorEastAsia" w:hAnsiTheme="minorEastAsia" w:hint="eastAsia"/>
          <w:sz w:val="24"/>
        </w:rPr>
        <w:t>名。会议由董事长</w:t>
      </w:r>
      <w:r w:rsidR="00C1084D">
        <w:rPr>
          <w:rFonts w:asciiTheme="minorEastAsia" w:eastAsiaTheme="minorEastAsia" w:hAnsiTheme="minorEastAsia" w:hint="eastAsia"/>
          <w:sz w:val="24"/>
        </w:rPr>
        <w:t>许加纳</w:t>
      </w:r>
      <w:r w:rsidRPr="0081460D">
        <w:rPr>
          <w:rFonts w:asciiTheme="minorEastAsia" w:eastAsiaTheme="minorEastAsia" w:hAnsiTheme="minorEastAsia" w:hint="eastAsia"/>
          <w:sz w:val="24"/>
        </w:rPr>
        <w:t>先生主持，会议的召开符合《公司法》和《公司章程》的有关规定</w:t>
      </w:r>
      <w:r w:rsidR="00D30936">
        <w:rPr>
          <w:rFonts w:asciiTheme="minorEastAsia" w:eastAsiaTheme="minorEastAsia" w:hAnsiTheme="minorEastAsia" w:hint="eastAsia"/>
          <w:sz w:val="24"/>
        </w:rPr>
        <w:t>。</w:t>
      </w:r>
      <w:r w:rsidR="008F289E">
        <w:rPr>
          <w:rFonts w:asciiTheme="minorEastAsia" w:eastAsiaTheme="minorEastAsia" w:hAnsiTheme="minorEastAsia" w:hint="eastAsia"/>
          <w:sz w:val="24"/>
        </w:rPr>
        <w:t xml:space="preserve"> </w:t>
      </w:r>
    </w:p>
    <w:p w14:paraId="51E3D6B7" w14:textId="77777777" w:rsidR="004370D1" w:rsidRDefault="004370D1" w:rsidP="004370D1">
      <w:pPr>
        <w:spacing w:beforeLines="50" w:before="156" w:afterLines="50" w:after="156" w:line="360" w:lineRule="auto"/>
        <w:ind w:firstLineChars="200" w:firstLine="482"/>
        <w:rPr>
          <w:rFonts w:asciiTheme="minorEastAsia" w:eastAsiaTheme="minorEastAsia" w:hAnsiTheme="minorEastAsia"/>
          <w:b/>
          <w:sz w:val="24"/>
          <w:szCs w:val="28"/>
        </w:rPr>
      </w:pPr>
      <w:r>
        <w:rPr>
          <w:rFonts w:asciiTheme="minorEastAsia" w:eastAsiaTheme="minorEastAsia" w:hAnsiTheme="minorEastAsia" w:hint="eastAsia"/>
          <w:b/>
          <w:sz w:val="24"/>
          <w:szCs w:val="28"/>
        </w:rPr>
        <w:t>二、会议审议情况</w:t>
      </w:r>
    </w:p>
    <w:p w14:paraId="7217F5C4" w14:textId="30163225" w:rsidR="009329A4" w:rsidRPr="009329A4" w:rsidRDefault="009329A4" w:rsidP="009329A4">
      <w:pPr>
        <w:autoSpaceDE w:val="0"/>
        <w:autoSpaceDN w:val="0"/>
        <w:adjustRightInd w:val="0"/>
        <w:spacing w:beforeLines="50" w:before="156" w:afterLines="50" w:after="156" w:line="360" w:lineRule="auto"/>
        <w:ind w:firstLineChars="200" w:firstLine="482"/>
        <w:jc w:val="left"/>
        <w:outlineLvl w:val="1"/>
        <w:rPr>
          <w:rFonts w:ascii="宋体" w:hAnsi="宋体" w:cs="宋体"/>
          <w:b/>
          <w:bCs/>
          <w:color w:val="000000"/>
          <w:kern w:val="0"/>
          <w:sz w:val="24"/>
        </w:rPr>
      </w:pPr>
      <w:r w:rsidRPr="009329A4">
        <w:rPr>
          <w:rFonts w:ascii="宋体" w:hAnsi="宋体" w:cs="宋体" w:hint="eastAsia"/>
          <w:b/>
          <w:bCs/>
          <w:color w:val="000000"/>
          <w:kern w:val="0"/>
          <w:sz w:val="24"/>
        </w:rPr>
        <w:t>（一）审议通过了《</w:t>
      </w:r>
      <w:r w:rsidR="002A790B" w:rsidRPr="002A790B">
        <w:rPr>
          <w:rFonts w:ascii="宋体" w:hAnsi="宋体" w:cs="宋体" w:hint="eastAsia"/>
          <w:b/>
          <w:bCs/>
          <w:color w:val="000000"/>
          <w:kern w:val="0"/>
          <w:sz w:val="24"/>
        </w:rPr>
        <w:t>关于</w:t>
      </w:r>
      <w:r w:rsidR="0006749E">
        <w:rPr>
          <w:rFonts w:ascii="宋体" w:hAnsi="宋体" w:cs="宋体" w:hint="eastAsia"/>
          <w:b/>
          <w:bCs/>
          <w:color w:val="000000"/>
          <w:kern w:val="0"/>
          <w:sz w:val="24"/>
        </w:rPr>
        <w:t>202</w:t>
      </w:r>
      <w:r w:rsidR="0006749E">
        <w:rPr>
          <w:rFonts w:ascii="宋体" w:hAnsi="宋体" w:cs="宋体"/>
          <w:b/>
          <w:bCs/>
          <w:color w:val="000000"/>
          <w:kern w:val="0"/>
          <w:sz w:val="24"/>
        </w:rPr>
        <w:t>6</w:t>
      </w:r>
      <w:r w:rsidR="0006749E" w:rsidRPr="0006749E">
        <w:rPr>
          <w:rFonts w:ascii="宋体" w:hAnsi="宋体" w:cs="宋体" w:hint="eastAsia"/>
          <w:b/>
          <w:bCs/>
          <w:color w:val="000000"/>
          <w:kern w:val="0"/>
          <w:sz w:val="24"/>
        </w:rPr>
        <w:t>年度预计日常关联交易的议案</w:t>
      </w:r>
      <w:r w:rsidRPr="009329A4">
        <w:rPr>
          <w:rFonts w:ascii="宋体" w:hAnsi="宋体" w:cs="宋体" w:hint="eastAsia"/>
          <w:b/>
          <w:bCs/>
          <w:color w:val="000000"/>
          <w:kern w:val="0"/>
          <w:sz w:val="24"/>
        </w:rPr>
        <w:t>》；</w:t>
      </w:r>
    </w:p>
    <w:p w14:paraId="515467AE" w14:textId="707DE3A5" w:rsidR="00CB39D4" w:rsidRDefault="0006749E" w:rsidP="009329A4">
      <w:pPr>
        <w:autoSpaceDE w:val="0"/>
        <w:autoSpaceDN w:val="0"/>
        <w:adjustRightInd w:val="0"/>
        <w:spacing w:line="360" w:lineRule="auto"/>
        <w:ind w:firstLineChars="200" w:firstLine="480"/>
        <w:rPr>
          <w:rFonts w:ascii="宋体" w:hAnsi="宋体" w:cs="宋体"/>
          <w:color w:val="000000"/>
          <w:kern w:val="0"/>
          <w:sz w:val="24"/>
        </w:rPr>
      </w:pPr>
      <w:r w:rsidRPr="0006749E">
        <w:rPr>
          <w:rFonts w:ascii="宋体" w:hAnsi="宋体" w:cs="宋体" w:hint="eastAsia"/>
          <w:color w:val="000000"/>
          <w:kern w:val="0"/>
          <w:sz w:val="24"/>
        </w:rPr>
        <w:t>公司及其全资、控股子公司在</w:t>
      </w:r>
      <w:r>
        <w:rPr>
          <w:rFonts w:ascii="宋体" w:hAnsi="宋体" w:cs="宋体" w:hint="eastAsia"/>
          <w:color w:val="000000"/>
          <w:kern w:val="0"/>
          <w:sz w:val="24"/>
        </w:rPr>
        <w:t>202</w:t>
      </w:r>
      <w:r>
        <w:rPr>
          <w:rFonts w:ascii="宋体" w:hAnsi="宋体" w:cs="宋体"/>
          <w:color w:val="000000"/>
          <w:kern w:val="0"/>
          <w:sz w:val="24"/>
        </w:rPr>
        <w:t>6</w:t>
      </w:r>
      <w:r w:rsidRPr="0006749E">
        <w:rPr>
          <w:rFonts w:ascii="宋体" w:hAnsi="宋体" w:cs="宋体" w:hint="eastAsia"/>
          <w:color w:val="000000"/>
          <w:kern w:val="0"/>
          <w:sz w:val="24"/>
        </w:rPr>
        <w:t>年度拟与关联方发生日常关联交易预计总金额不超过</w:t>
      </w:r>
      <w:r w:rsidR="0036068E">
        <w:rPr>
          <w:rFonts w:ascii="宋体" w:hAnsi="宋体" w:cs="宋体" w:hint="eastAsia"/>
          <w:color w:val="000000"/>
          <w:kern w:val="0"/>
          <w:sz w:val="24"/>
        </w:rPr>
        <w:t>3</w:t>
      </w:r>
      <w:r w:rsidR="0036068E">
        <w:rPr>
          <w:rFonts w:ascii="宋体" w:hAnsi="宋体" w:cs="宋体"/>
          <w:color w:val="000000"/>
          <w:kern w:val="0"/>
          <w:sz w:val="24"/>
        </w:rPr>
        <w:t>0</w:t>
      </w:r>
      <w:r w:rsidRPr="0006749E">
        <w:rPr>
          <w:rFonts w:ascii="宋体" w:hAnsi="宋体" w:cs="宋体" w:hint="eastAsia"/>
          <w:color w:val="000000"/>
          <w:kern w:val="0"/>
          <w:sz w:val="24"/>
        </w:rPr>
        <w:t>亿元。</w:t>
      </w:r>
      <w:r w:rsidR="00CB39D4" w:rsidRPr="00CB39D4">
        <w:rPr>
          <w:rFonts w:ascii="宋体" w:hAnsi="宋体" w:cs="宋体" w:hint="eastAsia"/>
          <w:color w:val="000000"/>
          <w:kern w:val="0"/>
          <w:sz w:val="24"/>
        </w:rPr>
        <w:t>具体详见同日在巨潮资讯网站（www.cninfo.com.cn)披露的内容。</w:t>
      </w:r>
    </w:p>
    <w:p w14:paraId="6EC5E052" w14:textId="77777777" w:rsidR="0006749E" w:rsidRDefault="0006749E" w:rsidP="009329A4">
      <w:pPr>
        <w:autoSpaceDE w:val="0"/>
        <w:autoSpaceDN w:val="0"/>
        <w:adjustRightInd w:val="0"/>
        <w:spacing w:line="360" w:lineRule="auto"/>
        <w:ind w:firstLineChars="200" w:firstLine="480"/>
        <w:rPr>
          <w:rFonts w:ascii="宋体" w:hAnsi="宋体" w:cs="宋体"/>
          <w:color w:val="000000"/>
          <w:kern w:val="0"/>
          <w:sz w:val="24"/>
        </w:rPr>
      </w:pPr>
      <w:r w:rsidRPr="0006749E">
        <w:rPr>
          <w:rFonts w:ascii="宋体" w:hAnsi="宋体" w:cs="宋体" w:hint="eastAsia"/>
          <w:color w:val="000000"/>
          <w:kern w:val="0"/>
          <w:sz w:val="24"/>
        </w:rPr>
        <w:t>该议案已经公司独立董事专门会议审议。</w:t>
      </w:r>
    </w:p>
    <w:p w14:paraId="1C3C5372" w14:textId="713A0513" w:rsidR="009329A4" w:rsidRPr="009329A4" w:rsidRDefault="0006749E" w:rsidP="009329A4">
      <w:pPr>
        <w:autoSpaceDE w:val="0"/>
        <w:autoSpaceDN w:val="0"/>
        <w:adjustRightInd w:val="0"/>
        <w:spacing w:line="360" w:lineRule="auto"/>
        <w:ind w:firstLineChars="200" w:firstLine="480"/>
        <w:rPr>
          <w:rFonts w:ascii="宋体" w:hAnsi="宋体" w:cs="宋体"/>
          <w:color w:val="000000"/>
          <w:kern w:val="0"/>
          <w:sz w:val="24"/>
        </w:rPr>
      </w:pPr>
      <w:r w:rsidRPr="0006749E">
        <w:rPr>
          <w:rFonts w:ascii="宋体" w:hAnsi="宋体" w:cs="宋体" w:hint="eastAsia"/>
          <w:color w:val="000000"/>
          <w:kern w:val="0"/>
          <w:sz w:val="24"/>
        </w:rPr>
        <w:t>该议案表决情况：</w:t>
      </w:r>
      <w:r w:rsidR="008F2D96">
        <w:rPr>
          <w:rFonts w:ascii="宋体" w:hAnsi="宋体" w:cs="宋体"/>
          <w:color w:val="000000"/>
          <w:kern w:val="0"/>
          <w:sz w:val="24"/>
        </w:rPr>
        <w:t>4</w:t>
      </w:r>
      <w:r w:rsidRPr="0006749E">
        <w:rPr>
          <w:rFonts w:ascii="宋体" w:hAnsi="宋体" w:cs="宋体" w:hint="eastAsia"/>
          <w:color w:val="000000"/>
          <w:kern w:val="0"/>
          <w:sz w:val="24"/>
        </w:rPr>
        <w:t>票同意，0票反对，0票弃权。关联董事许加纳先生</w:t>
      </w:r>
      <w:r w:rsidR="00533B82">
        <w:rPr>
          <w:rFonts w:ascii="宋体" w:hAnsi="宋体" w:cs="宋体" w:hint="eastAsia"/>
          <w:color w:val="000000"/>
          <w:kern w:val="0"/>
          <w:sz w:val="24"/>
        </w:rPr>
        <w:t>、黄昶先生、林茂先生、阎杰先生</w:t>
      </w:r>
      <w:r w:rsidR="00FD3FC9">
        <w:rPr>
          <w:rFonts w:ascii="宋体" w:hAnsi="宋体" w:cs="宋体" w:hint="eastAsia"/>
          <w:color w:val="000000"/>
          <w:kern w:val="0"/>
          <w:sz w:val="24"/>
        </w:rPr>
        <w:t>、郑晓洁女士</w:t>
      </w:r>
      <w:r w:rsidR="00533B82">
        <w:rPr>
          <w:rFonts w:ascii="宋体" w:hAnsi="宋体" w:cs="宋体" w:hint="eastAsia"/>
          <w:color w:val="000000"/>
          <w:kern w:val="0"/>
          <w:sz w:val="24"/>
        </w:rPr>
        <w:t>回避表决。该议案尚需提交公司股东</w:t>
      </w:r>
      <w:r w:rsidRPr="0006749E">
        <w:rPr>
          <w:rFonts w:ascii="宋体" w:hAnsi="宋体" w:cs="宋体" w:hint="eastAsia"/>
          <w:color w:val="000000"/>
          <w:kern w:val="0"/>
          <w:sz w:val="24"/>
        </w:rPr>
        <w:t>会审议，关联股东需对该议案回避表决。</w:t>
      </w:r>
    </w:p>
    <w:p w14:paraId="437531DD" w14:textId="791E5A59" w:rsidR="00345355" w:rsidRPr="00BA1D28" w:rsidRDefault="00345355" w:rsidP="00345355">
      <w:pPr>
        <w:pStyle w:val="Default"/>
        <w:spacing w:beforeLines="50" w:before="156" w:afterLines="50" w:after="156" w:line="360" w:lineRule="auto"/>
        <w:ind w:firstLineChars="200" w:firstLine="482"/>
        <w:outlineLvl w:val="1"/>
        <w:rPr>
          <w:rFonts w:hAnsi="宋体"/>
          <w:b/>
          <w:bCs/>
        </w:rPr>
      </w:pPr>
      <w:r>
        <w:rPr>
          <w:rFonts w:hAnsi="宋体" w:hint="eastAsia"/>
          <w:b/>
          <w:bCs/>
        </w:rPr>
        <w:t>（二</w:t>
      </w:r>
      <w:r w:rsidRPr="00374F3A">
        <w:rPr>
          <w:rFonts w:hAnsi="宋体" w:hint="eastAsia"/>
          <w:b/>
          <w:bCs/>
        </w:rPr>
        <w:t>）审议通过了</w:t>
      </w:r>
      <w:r>
        <w:rPr>
          <w:rFonts w:hAnsi="宋体" w:hint="eastAsia"/>
          <w:b/>
          <w:bCs/>
        </w:rPr>
        <w:t>《</w:t>
      </w:r>
      <w:r w:rsidR="00533B82" w:rsidRPr="00533B82">
        <w:rPr>
          <w:rFonts w:hAnsi="宋体" w:hint="eastAsia"/>
          <w:b/>
          <w:bCs/>
        </w:rPr>
        <w:t>关于</w:t>
      </w:r>
      <w:r w:rsidR="00533B82">
        <w:rPr>
          <w:rFonts w:hAnsi="宋体" w:hint="eastAsia"/>
          <w:b/>
          <w:bCs/>
        </w:rPr>
        <w:t>202</w:t>
      </w:r>
      <w:r w:rsidR="00533B82">
        <w:rPr>
          <w:rFonts w:hAnsi="宋体"/>
          <w:b/>
          <w:bCs/>
        </w:rPr>
        <w:t>6</w:t>
      </w:r>
      <w:r w:rsidR="00533B82" w:rsidRPr="00533B82">
        <w:rPr>
          <w:rFonts w:hAnsi="宋体" w:hint="eastAsia"/>
          <w:b/>
          <w:bCs/>
        </w:rPr>
        <w:t>年度公司及控股子公司开展商品衍生品交易的议案</w:t>
      </w:r>
      <w:r w:rsidRPr="00D25B7A">
        <w:rPr>
          <w:rFonts w:hAnsi="宋体" w:hint="eastAsia"/>
          <w:b/>
          <w:bCs/>
        </w:rPr>
        <w:t>》</w:t>
      </w:r>
      <w:r>
        <w:rPr>
          <w:rFonts w:hAnsi="宋体" w:hint="eastAsia"/>
          <w:b/>
          <w:bCs/>
        </w:rPr>
        <w:t>；</w:t>
      </w:r>
    </w:p>
    <w:p w14:paraId="1B352A54" w14:textId="2526E2B8" w:rsidR="00533B82" w:rsidRDefault="00533B82" w:rsidP="00E674CD">
      <w:pPr>
        <w:autoSpaceDE w:val="0"/>
        <w:autoSpaceDN w:val="0"/>
        <w:adjustRightInd w:val="0"/>
        <w:spacing w:line="360" w:lineRule="auto"/>
        <w:ind w:firstLineChars="200" w:firstLine="480"/>
        <w:rPr>
          <w:rFonts w:ascii="宋体" w:hAnsi="宋体" w:cs="宋体"/>
          <w:color w:val="000000"/>
          <w:kern w:val="0"/>
          <w:sz w:val="24"/>
        </w:rPr>
      </w:pPr>
      <w:r>
        <w:rPr>
          <w:rFonts w:ascii="宋体" w:hAnsi="宋体" w:cs="宋体" w:hint="eastAsia"/>
          <w:color w:val="000000"/>
          <w:kern w:val="0"/>
          <w:sz w:val="24"/>
        </w:rPr>
        <w:t>202</w:t>
      </w:r>
      <w:r>
        <w:rPr>
          <w:rFonts w:ascii="宋体" w:hAnsi="宋体" w:cs="宋体"/>
          <w:color w:val="000000"/>
          <w:kern w:val="0"/>
          <w:sz w:val="24"/>
        </w:rPr>
        <w:t>6</w:t>
      </w:r>
      <w:r w:rsidRPr="00533B82">
        <w:rPr>
          <w:rFonts w:ascii="宋体" w:hAnsi="宋体" w:cs="宋体" w:hint="eastAsia"/>
          <w:color w:val="000000"/>
          <w:kern w:val="0"/>
          <w:sz w:val="24"/>
        </w:rPr>
        <w:t>年度公司及控股子公司拟以套期保值为原则，从事铜、铝、塑料、多晶硅等与公司生产原材料或产成品价格高度相关的商品衍生品交易，相关交易业务的保证金不超过</w:t>
      </w:r>
      <w:r w:rsidR="0036068E">
        <w:rPr>
          <w:rFonts w:ascii="宋体" w:hAnsi="宋体" w:cs="宋体" w:hint="eastAsia"/>
          <w:color w:val="000000"/>
          <w:kern w:val="0"/>
          <w:sz w:val="24"/>
        </w:rPr>
        <w:t>5</w:t>
      </w:r>
      <w:r w:rsidRPr="00533B82">
        <w:rPr>
          <w:rFonts w:ascii="宋体" w:hAnsi="宋体" w:cs="宋体" w:hint="eastAsia"/>
          <w:color w:val="000000"/>
          <w:kern w:val="0"/>
          <w:sz w:val="24"/>
        </w:rPr>
        <w:t>亿元人民币。上述额度在审批期限内可循环滚动使用。具体详</w:t>
      </w:r>
      <w:r w:rsidRPr="00533B82">
        <w:rPr>
          <w:rFonts w:ascii="宋体" w:hAnsi="宋体" w:cs="宋体" w:hint="eastAsia"/>
          <w:color w:val="000000"/>
          <w:kern w:val="0"/>
          <w:sz w:val="24"/>
        </w:rPr>
        <w:lastRenderedPageBreak/>
        <w:t>见同日在巨潮资讯网（www.cninfo.com.cn)的披露内容。</w:t>
      </w:r>
    </w:p>
    <w:p w14:paraId="26AD2D1C" w14:textId="728692BA" w:rsidR="00E674CD" w:rsidRPr="00E674CD" w:rsidRDefault="00533B82" w:rsidP="00E674CD">
      <w:pPr>
        <w:autoSpaceDE w:val="0"/>
        <w:autoSpaceDN w:val="0"/>
        <w:adjustRightInd w:val="0"/>
        <w:spacing w:line="360" w:lineRule="auto"/>
        <w:ind w:firstLineChars="200" w:firstLine="480"/>
        <w:rPr>
          <w:rFonts w:ascii="宋体" w:hAnsi="宋体" w:cs="宋体"/>
          <w:color w:val="000000"/>
          <w:kern w:val="0"/>
          <w:sz w:val="24"/>
        </w:rPr>
      </w:pPr>
      <w:r w:rsidRPr="00533B82">
        <w:rPr>
          <w:rFonts w:ascii="宋体" w:hAnsi="宋体" w:cs="宋体" w:hint="eastAsia"/>
          <w:color w:val="000000"/>
          <w:kern w:val="0"/>
          <w:sz w:val="24"/>
        </w:rPr>
        <w:t>该议案表决情况：</w:t>
      </w:r>
      <w:r>
        <w:rPr>
          <w:rFonts w:ascii="宋体" w:hAnsi="宋体" w:cs="宋体"/>
          <w:color w:val="000000"/>
          <w:kern w:val="0"/>
          <w:sz w:val="24"/>
        </w:rPr>
        <w:t>9</w:t>
      </w:r>
      <w:r w:rsidRPr="00533B82">
        <w:rPr>
          <w:rFonts w:ascii="宋体" w:hAnsi="宋体" w:cs="宋体" w:hint="eastAsia"/>
          <w:color w:val="000000"/>
          <w:kern w:val="0"/>
          <w:sz w:val="24"/>
        </w:rPr>
        <w:t>票同意，0票反对，0票弃</w:t>
      </w:r>
      <w:r>
        <w:rPr>
          <w:rFonts w:ascii="宋体" w:hAnsi="宋体" w:cs="宋体" w:hint="eastAsia"/>
          <w:color w:val="000000"/>
          <w:kern w:val="0"/>
          <w:sz w:val="24"/>
        </w:rPr>
        <w:t>权。</w:t>
      </w:r>
    </w:p>
    <w:p w14:paraId="1D0E42A8" w14:textId="068470B3" w:rsidR="00FA1AA5" w:rsidRPr="00BA1D28" w:rsidRDefault="00EB1E97" w:rsidP="00FA1AA5">
      <w:pPr>
        <w:pStyle w:val="Default"/>
        <w:spacing w:beforeLines="50" w:before="156" w:afterLines="50" w:after="156" w:line="360" w:lineRule="auto"/>
        <w:ind w:firstLineChars="200" w:firstLine="482"/>
        <w:outlineLvl w:val="1"/>
        <w:rPr>
          <w:rFonts w:hAnsi="宋体"/>
          <w:b/>
          <w:bCs/>
        </w:rPr>
      </w:pPr>
      <w:r>
        <w:rPr>
          <w:rFonts w:hAnsi="宋体" w:hint="eastAsia"/>
          <w:b/>
          <w:bCs/>
        </w:rPr>
        <w:t>（三</w:t>
      </w:r>
      <w:r w:rsidR="00FA1AA5" w:rsidRPr="00374F3A">
        <w:rPr>
          <w:rFonts w:hAnsi="宋体" w:hint="eastAsia"/>
          <w:b/>
          <w:bCs/>
        </w:rPr>
        <w:t>）审议通过了</w:t>
      </w:r>
      <w:r w:rsidR="00FA1AA5" w:rsidRPr="0011318D">
        <w:rPr>
          <w:rFonts w:hAnsi="宋体" w:hint="eastAsia"/>
          <w:b/>
          <w:bCs/>
        </w:rPr>
        <w:t>《</w:t>
      </w:r>
      <w:r w:rsidRPr="00EB1E97">
        <w:rPr>
          <w:rFonts w:hAnsi="宋体" w:hint="eastAsia"/>
          <w:b/>
          <w:bCs/>
        </w:rPr>
        <w:t>关于</w:t>
      </w:r>
      <w:r>
        <w:rPr>
          <w:rFonts w:hAnsi="宋体" w:hint="eastAsia"/>
          <w:b/>
          <w:bCs/>
        </w:rPr>
        <w:t>202</w:t>
      </w:r>
      <w:r>
        <w:rPr>
          <w:rFonts w:hAnsi="宋体"/>
          <w:b/>
          <w:bCs/>
        </w:rPr>
        <w:t>6</w:t>
      </w:r>
      <w:r w:rsidRPr="00EB1E97">
        <w:rPr>
          <w:rFonts w:hAnsi="宋体" w:hint="eastAsia"/>
          <w:b/>
          <w:bCs/>
        </w:rPr>
        <w:t>年度公司及控股子公司开展外汇套期保值业务的议案</w:t>
      </w:r>
      <w:r w:rsidR="00FA1AA5" w:rsidRPr="0011318D">
        <w:rPr>
          <w:rFonts w:hAnsi="宋体" w:hint="eastAsia"/>
          <w:b/>
          <w:bCs/>
        </w:rPr>
        <w:t>》</w:t>
      </w:r>
      <w:r w:rsidR="00FA1AA5">
        <w:rPr>
          <w:rFonts w:hAnsi="宋体" w:hint="eastAsia"/>
          <w:b/>
          <w:bCs/>
        </w:rPr>
        <w:t>；</w:t>
      </w:r>
    </w:p>
    <w:p w14:paraId="2C48C154" w14:textId="1D92D702" w:rsidR="00CF3245" w:rsidRDefault="00EB1E97" w:rsidP="0035388E">
      <w:pPr>
        <w:autoSpaceDE w:val="0"/>
        <w:autoSpaceDN w:val="0"/>
        <w:adjustRightInd w:val="0"/>
        <w:spacing w:line="360" w:lineRule="auto"/>
        <w:ind w:firstLineChars="200" w:firstLine="480"/>
        <w:rPr>
          <w:rFonts w:ascii="宋体" w:hAnsi="宋体" w:cs="宋体"/>
          <w:color w:val="000000"/>
          <w:kern w:val="0"/>
          <w:sz w:val="24"/>
        </w:rPr>
      </w:pPr>
      <w:r w:rsidRPr="00EB1E97">
        <w:rPr>
          <w:rFonts w:ascii="宋体" w:hAnsi="宋体" w:cs="宋体" w:hint="eastAsia"/>
          <w:color w:val="000000"/>
          <w:kern w:val="0"/>
          <w:sz w:val="24"/>
        </w:rPr>
        <w:t>根据公司经营及业务需求情况，</w:t>
      </w:r>
      <w:r>
        <w:rPr>
          <w:rFonts w:ascii="宋体" w:hAnsi="宋体" w:cs="宋体" w:hint="eastAsia"/>
          <w:color w:val="000000"/>
          <w:kern w:val="0"/>
          <w:sz w:val="24"/>
        </w:rPr>
        <w:t>202</w:t>
      </w:r>
      <w:r>
        <w:rPr>
          <w:rFonts w:ascii="宋体" w:hAnsi="宋体" w:cs="宋体"/>
          <w:color w:val="000000"/>
          <w:kern w:val="0"/>
          <w:sz w:val="24"/>
        </w:rPr>
        <w:t>6</w:t>
      </w:r>
      <w:r w:rsidRPr="00EB1E97">
        <w:rPr>
          <w:rFonts w:ascii="宋体" w:hAnsi="宋体" w:cs="宋体" w:hint="eastAsia"/>
          <w:color w:val="000000"/>
          <w:kern w:val="0"/>
          <w:sz w:val="24"/>
        </w:rPr>
        <w:t>年度公司及控股子公司拟开展外汇套期保值业务的总金额不超过</w:t>
      </w:r>
      <w:r w:rsidR="0036068E">
        <w:rPr>
          <w:rFonts w:ascii="宋体" w:hAnsi="宋体" w:cs="宋体" w:hint="eastAsia"/>
          <w:color w:val="000000"/>
          <w:kern w:val="0"/>
          <w:sz w:val="24"/>
        </w:rPr>
        <w:t>1</w:t>
      </w:r>
      <w:r w:rsidR="0036068E">
        <w:rPr>
          <w:rFonts w:ascii="宋体" w:hAnsi="宋体" w:cs="宋体"/>
          <w:color w:val="000000"/>
          <w:kern w:val="0"/>
          <w:sz w:val="24"/>
        </w:rPr>
        <w:t>0</w:t>
      </w:r>
      <w:r w:rsidRPr="00EB1E97">
        <w:rPr>
          <w:rFonts w:ascii="宋体" w:hAnsi="宋体" w:cs="宋体" w:hint="eastAsia"/>
          <w:color w:val="000000"/>
          <w:kern w:val="0"/>
          <w:sz w:val="24"/>
        </w:rPr>
        <w:t>亿元人民币或等值外币。上述额度在审批期限内可循环滚动使用。具体详见同日在巨潮资讯网（www.cninfo.com.cn)的披露内容。</w:t>
      </w:r>
    </w:p>
    <w:p w14:paraId="68E470E0" w14:textId="0F581961" w:rsidR="00FA1AA5" w:rsidRDefault="00EB1E97" w:rsidP="0035388E">
      <w:pPr>
        <w:autoSpaceDE w:val="0"/>
        <w:autoSpaceDN w:val="0"/>
        <w:adjustRightInd w:val="0"/>
        <w:spacing w:line="360" w:lineRule="auto"/>
        <w:ind w:firstLineChars="200" w:firstLine="480"/>
        <w:rPr>
          <w:rFonts w:ascii="宋体" w:hAnsi="宋体" w:cs="宋体"/>
          <w:color w:val="000000"/>
          <w:kern w:val="0"/>
          <w:sz w:val="24"/>
        </w:rPr>
      </w:pPr>
      <w:r w:rsidRPr="00EB1E97">
        <w:rPr>
          <w:rFonts w:ascii="宋体" w:hAnsi="宋体" w:cs="宋体" w:hint="eastAsia"/>
          <w:color w:val="000000"/>
          <w:kern w:val="0"/>
          <w:sz w:val="24"/>
        </w:rPr>
        <w:t>该议案表决情况：</w:t>
      </w:r>
      <w:r w:rsidR="00CF3245">
        <w:rPr>
          <w:rFonts w:ascii="宋体" w:hAnsi="宋体" w:cs="宋体"/>
          <w:color w:val="000000"/>
          <w:kern w:val="0"/>
          <w:sz w:val="24"/>
        </w:rPr>
        <w:t>9</w:t>
      </w:r>
      <w:r w:rsidRPr="00EB1E97">
        <w:rPr>
          <w:rFonts w:ascii="宋体" w:hAnsi="宋体" w:cs="宋体" w:hint="eastAsia"/>
          <w:color w:val="000000"/>
          <w:kern w:val="0"/>
          <w:sz w:val="24"/>
        </w:rPr>
        <w:t>票同意，0票反对，0票弃权。</w:t>
      </w:r>
      <w:r w:rsidR="00E52329" w:rsidRPr="0035388E">
        <w:rPr>
          <w:rFonts w:ascii="宋体" w:hAnsi="宋体" w:cs="宋体" w:hint="eastAsia"/>
          <w:color w:val="000000"/>
          <w:kern w:val="0"/>
          <w:sz w:val="24"/>
        </w:rPr>
        <w:t>该议案尚需提交公司股东会审议</w:t>
      </w:r>
      <w:r w:rsidR="00E52329">
        <w:rPr>
          <w:rFonts w:ascii="宋体" w:hAnsi="宋体" w:cs="宋体" w:hint="eastAsia"/>
          <w:color w:val="000000"/>
          <w:kern w:val="0"/>
          <w:sz w:val="24"/>
        </w:rPr>
        <w:t>。</w:t>
      </w:r>
      <w:bookmarkStart w:id="0" w:name="_GoBack"/>
      <w:bookmarkEnd w:id="0"/>
    </w:p>
    <w:p w14:paraId="533D52F9" w14:textId="22559DAD" w:rsidR="00EB1E97" w:rsidRPr="00BA1D28" w:rsidRDefault="00EB1E97" w:rsidP="00EB1E97">
      <w:pPr>
        <w:pStyle w:val="Default"/>
        <w:spacing w:beforeLines="50" w:before="156" w:afterLines="50" w:after="156" w:line="360" w:lineRule="auto"/>
        <w:ind w:firstLineChars="200" w:firstLine="482"/>
        <w:outlineLvl w:val="1"/>
        <w:rPr>
          <w:rFonts w:hAnsi="宋体"/>
          <w:b/>
          <w:bCs/>
        </w:rPr>
      </w:pPr>
      <w:r>
        <w:rPr>
          <w:rFonts w:hAnsi="宋体" w:hint="eastAsia"/>
          <w:b/>
          <w:bCs/>
        </w:rPr>
        <w:t>（四</w:t>
      </w:r>
      <w:r w:rsidRPr="00374F3A">
        <w:rPr>
          <w:rFonts w:hAnsi="宋体" w:hint="eastAsia"/>
          <w:b/>
          <w:bCs/>
        </w:rPr>
        <w:t>）审议通过了</w:t>
      </w:r>
      <w:r w:rsidRPr="0011318D">
        <w:rPr>
          <w:rFonts w:hAnsi="宋体" w:hint="eastAsia"/>
          <w:b/>
          <w:bCs/>
        </w:rPr>
        <w:t>《</w:t>
      </w:r>
      <w:r w:rsidR="001A5FB1" w:rsidRPr="001A5FB1">
        <w:rPr>
          <w:rFonts w:hAnsi="宋体" w:hint="eastAsia"/>
          <w:b/>
          <w:bCs/>
        </w:rPr>
        <w:t>关于</w:t>
      </w:r>
      <w:r w:rsidR="001A5FB1">
        <w:rPr>
          <w:rFonts w:hAnsi="宋体" w:hint="eastAsia"/>
          <w:b/>
          <w:bCs/>
        </w:rPr>
        <w:t>202</w:t>
      </w:r>
      <w:r w:rsidR="001A5FB1">
        <w:rPr>
          <w:rFonts w:hAnsi="宋体"/>
          <w:b/>
          <w:bCs/>
        </w:rPr>
        <w:t>6</w:t>
      </w:r>
      <w:r w:rsidR="001A5FB1" w:rsidRPr="001A5FB1">
        <w:rPr>
          <w:rFonts w:hAnsi="宋体" w:hint="eastAsia"/>
          <w:b/>
          <w:bCs/>
        </w:rPr>
        <w:t>年度向银行申请综合授信额度的议案</w:t>
      </w:r>
      <w:r w:rsidRPr="0011318D">
        <w:rPr>
          <w:rFonts w:hAnsi="宋体" w:hint="eastAsia"/>
          <w:b/>
          <w:bCs/>
        </w:rPr>
        <w:t>》</w:t>
      </w:r>
      <w:r>
        <w:rPr>
          <w:rFonts w:hAnsi="宋体" w:hint="eastAsia"/>
          <w:b/>
          <w:bCs/>
        </w:rPr>
        <w:t>；</w:t>
      </w:r>
    </w:p>
    <w:p w14:paraId="3D035BDE" w14:textId="714F6C13" w:rsidR="00EB1E97" w:rsidRPr="009329A4" w:rsidRDefault="001A5FB1" w:rsidP="00EB1E97">
      <w:pPr>
        <w:autoSpaceDE w:val="0"/>
        <w:autoSpaceDN w:val="0"/>
        <w:adjustRightInd w:val="0"/>
        <w:spacing w:line="360" w:lineRule="auto"/>
        <w:ind w:firstLineChars="200" w:firstLine="480"/>
        <w:rPr>
          <w:rFonts w:ascii="宋体" w:hAnsi="宋体" w:cs="宋体"/>
          <w:color w:val="000000"/>
          <w:kern w:val="0"/>
          <w:sz w:val="24"/>
        </w:rPr>
      </w:pPr>
      <w:r w:rsidRPr="001A5FB1">
        <w:rPr>
          <w:rFonts w:ascii="宋体" w:hAnsi="宋体" w:cs="宋体" w:hint="eastAsia"/>
          <w:color w:val="000000"/>
          <w:kern w:val="0"/>
          <w:sz w:val="24"/>
        </w:rPr>
        <w:t>公司预计</w:t>
      </w:r>
      <w:r>
        <w:rPr>
          <w:rFonts w:ascii="宋体" w:hAnsi="宋体" w:cs="宋体" w:hint="eastAsia"/>
          <w:color w:val="000000"/>
          <w:kern w:val="0"/>
          <w:sz w:val="24"/>
        </w:rPr>
        <w:t>202</w:t>
      </w:r>
      <w:r>
        <w:rPr>
          <w:rFonts w:ascii="宋体" w:hAnsi="宋体" w:cs="宋体"/>
          <w:color w:val="000000"/>
          <w:kern w:val="0"/>
          <w:sz w:val="24"/>
        </w:rPr>
        <w:t>6</w:t>
      </w:r>
      <w:r w:rsidRPr="001A5FB1">
        <w:rPr>
          <w:rFonts w:ascii="宋体" w:hAnsi="宋体" w:cs="宋体" w:hint="eastAsia"/>
          <w:color w:val="000000"/>
          <w:kern w:val="0"/>
          <w:sz w:val="24"/>
        </w:rPr>
        <w:t>年度拟向相关银行机构申请累计不超过人民币</w:t>
      </w:r>
      <w:r w:rsidR="0036068E">
        <w:rPr>
          <w:rFonts w:ascii="宋体" w:hAnsi="宋体" w:cs="宋体" w:hint="eastAsia"/>
          <w:color w:val="000000"/>
          <w:kern w:val="0"/>
          <w:sz w:val="24"/>
        </w:rPr>
        <w:t>3</w:t>
      </w:r>
      <w:r w:rsidR="0036068E">
        <w:rPr>
          <w:rFonts w:ascii="宋体" w:hAnsi="宋体" w:cs="宋体"/>
          <w:color w:val="000000"/>
          <w:kern w:val="0"/>
          <w:sz w:val="24"/>
        </w:rPr>
        <w:t>0</w:t>
      </w:r>
      <w:r w:rsidRPr="001A5FB1">
        <w:rPr>
          <w:rFonts w:ascii="宋体" w:hAnsi="宋体" w:cs="宋体" w:hint="eastAsia"/>
          <w:color w:val="000000"/>
          <w:kern w:val="0"/>
          <w:sz w:val="24"/>
        </w:rPr>
        <w:t>亿元的综合授信额度</w:t>
      </w:r>
      <w:r>
        <w:rPr>
          <w:rFonts w:ascii="宋体" w:hAnsi="宋体" w:cs="宋体" w:hint="eastAsia"/>
          <w:color w:val="000000"/>
          <w:kern w:val="0"/>
          <w:sz w:val="24"/>
        </w:rPr>
        <w:t>（</w:t>
      </w:r>
      <w:r w:rsidRPr="001A5FB1">
        <w:rPr>
          <w:rFonts w:ascii="宋体" w:hAnsi="宋体" w:cs="宋体" w:hint="eastAsia"/>
          <w:color w:val="000000"/>
          <w:kern w:val="0"/>
          <w:sz w:val="24"/>
        </w:rPr>
        <w:t>最终以各家银行实际审批的授信额度为准</w:t>
      </w:r>
      <w:r>
        <w:rPr>
          <w:rFonts w:ascii="宋体" w:hAnsi="宋体" w:cs="宋体" w:hint="eastAsia"/>
          <w:color w:val="000000"/>
          <w:kern w:val="0"/>
          <w:sz w:val="24"/>
        </w:rPr>
        <w:t>）</w:t>
      </w:r>
      <w:r w:rsidRPr="001A5FB1">
        <w:rPr>
          <w:rFonts w:ascii="宋体" w:hAnsi="宋体" w:cs="宋体" w:hint="eastAsia"/>
          <w:color w:val="000000"/>
          <w:kern w:val="0"/>
          <w:sz w:val="24"/>
        </w:rPr>
        <w:t>。</w:t>
      </w:r>
      <w:r w:rsidR="00EB4D50">
        <w:rPr>
          <w:rFonts w:ascii="宋体" w:hAnsi="宋体" w:cstheme="minorEastAsia" w:hint="eastAsia"/>
          <w:bCs/>
          <w:sz w:val="24"/>
        </w:rPr>
        <w:t>本次拟授信</w:t>
      </w:r>
      <w:r w:rsidR="00EB4D50" w:rsidRPr="00222D8E">
        <w:rPr>
          <w:rFonts w:ascii="宋体" w:hAnsi="宋体" w:cstheme="minorEastAsia" w:hint="eastAsia"/>
          <w:bCs/>
          <w:sz w:val="24"/>
        </w:rPr>
        <w:t>内容包括但不限于</w:t>
      </w:r>
      <w:r w:rsidR="00EB4D50">
        <w:rPr>
          <w:rFonts w:ascii="宋体" w:hAnsi="宋体" w:cstheme="minorEastAsia" w:hint="eastAsia"/>
          <w:bCs/>
          <w:sz w:val="24"/>
        </w:rPr>
        <w:t>流动资金借款</w:t>
      </w:r>
      <w:r w:rsidR="00EB4D50" w:rsidRPr="00222D8E">
        <w:rPr>
          <w:rFonts w:ascii="宋体" w:hAnsi="宋体" w:cstheme="minorEastAsia" w:hint="eastAsia"/>
          <w:bCs/>
          <w:sz w:val="24"/>
        </w:rPr>
        <w:t>、银行承兑汇票</w:t>
      </w:r>
      <w:r w:rsidR="00EB4D50">
        <w:rPr>
          <w:rFonts w:ascii="宋体" w:hAnsi="宋体" w:cstheme="minorEastAsia" w:hint="eastAsia"/>
          <w:bCs/>
          <w:sz w:val="24"/>
        </w:rPr>
        <w:t>、票据贴现、</w:t>
      </w:r>
      <w:r w:rsidR="00EB4D50" w:rsidRPr="00222D8E">
        <w:rPr>
          <w:rFonts w:ascii="宋体" w:hAnsi="宋体" w:cstheme="minorEastAsia" w:hint="eastAsia"/>
          <w:bCs/>
          <w:sz w:val="24"/>
        </w:rPr>
        <w:t>贸易融资、</w:t>
      </w:r>
      <w:r w:rsidR="00EB4D50">
        <w:rPr>
          <w:rFonts w:ascii="宋体" w:hAnsi="宋体" w:cstheme="minorEastAsia" w:hint="eastAsia"/>
          <w:bCs/>
          <w:sz w:val="24"/>
        </w:rPr>
        <w:t>信用证、银行保函等综合授信业务。本次拟</w:t>
      </w:r>
      <w:r w:rsidR="00EB4D50" w:rsidRPr="00222D8E">
        <w:rPr>
          <w:rFonts w:ascii="宋体" w:hAnsi="宋体" w:cstheme="minorEastAsia" w:hint="eastAsia"/>
          <w:bCs/>
          <w:sz w:val="24"/>
        </w:rPr>
        <w:t>授信额度不等于公司的</w:t>
      </w:r>
      <w:r w:rsidR="00EB4D50">
        <w:rPr>
          <w:rFonts w:ascii="宋体" w:hAnsi="宋体" w:cstheme="minorEastAsia" w:hint="eastAsia"/>
          <w:bCs/>
          <w:sz w:val="24"/>
        </w:rPr>
        <w:t>实际</w:t>
      </w:r>
      <w:r w:rsidR="00EB4D50" w:rsidRPr="00222D8E">
        <w:rPr>
          <w:rFonts w:ascii="宋体" w:hAnsi="宋体" w:cstheme="minorEastAsia" w:hint="eastAsia"/>
          <w:bCs/>
          <w:sz w:val="24"/>
        </w:rPr>
        <w:t>融资金额，具体融资金额将视公司运营资金的实际需求</w:t>
      </w:r>
      <w:r w:rsidR="00EB4D50">
        <w:rPr>
          <w:rFonts w:ascii="宋体" w:hAnsi="宋体" w:cstheme="minorEastAsia" w:hint="eastAsia"/>
          <w:bCs/>
          <w:sz w:val="24"/>
        </w:rPr>
        <w:t>和资金安排</w:t>
      </w:r>
      <w:r w:rsidR="00EB4D50" w:rsidRPr="00222D8E">
        <w:rPr>
          <w:rFonts w:ascii="宋体" w:hAnsi="宋体" w:cstheme="minorEastAsia" w:hint="eastAsia"/>
          <w:bCs/>
          <w:sz w:val="24"/>
        </w:rPr>
        <w:t>来确定。</w:t>
      </w:r>
      <w:r w:rsidR="004A790B">
        <w:rPr>
          <w:rFonts w:ascii="宋体" w:hAnsi="宋体" w:cstheme="minorEastAsia" w:hint="eastAsia"/>
          <w:bCs/>
          <w:sz w:val="24"/>
        </w:rPr>
        <w:t>授权</w:t>
      </w:r>
      <w:r w:rsidR="004A790B" w:rsidRPr="00222D8E">
        <w:rPr>
          <w:rFonts w:ascii="宋体" w:hAnsi="宋体" w:cstheme="minorEastAsia" w:hint="eastAsia"/>
          <w:bCs/>
          <w:sz w:val="24"/>
        </w:rPr>
        <w:t>期限</w:t>
      </w:r>
      <w:r w:rsidR="004A790B">
        <w:rPr>
          <w:rStyle w:val="fontstyle01"/>
          <w:rFonts w:hint="default"/>
          <w:sz w:val="24"/>
        </w:rPr>
        <w:t>为2026年1月1日至12月31日</w:t>
      </w:r>
      <w:r w:rsidR="004A790B" w:rsidRPr="00222D8E">
        <w:rPr>
          <w:rFonts w:ascii="宋体" w:hAnsi="宋体" w:cstheme="minorEastAsia" w:hint="eastAsia"/>
          <w:bCs/>
          <w:sz w:val="24"/>
        </w:rPr>
        <w:t>，在上述授权期限及额度范围内，综合授信额度可循环使用</w:t>
      </w:r>
      <w:r w:rsidR="004A790B">
        <w:rPr>
          <w:rFonts w:ascii="宋体" w:hAnsi="宋体" w:cstheme="minorEastAsia" w:hint="eastAsia"/>
          <w:bCs/>
          <w:sz w:val="24"/>
        </w:rPr>
        <w:t>。</w:t>
      </w:r>
      <w:r w:rsidR="00EC61FA">
        <w:rPr>
          <w:rFonts w:ascii="宋体" w:hAnsi="宋体" w:cstheme="minorEastAsia" w:hint="eastAsia"/>
          <w:bCs/>
          <w:sz w:val="24"/>
        </w:rPr>
        <w:t>公司董事会授权公司董事长</w:t>
      </w:r>
      <w:r w:rsidR="00EC61FA">
        <w:rPr>
          <w:rFonts w:asciiTheme="minorEastAsia" w:eastAsiaTheme="minorEastAsia" w:hAnsiTheme="minorEastAsia" w:hint="eastAsia"/>
          <w:sz w:val="24"/>
        </w:rPr>
        <w:t>或董事长授权的代表</w:t>
      </w:r>
      <w:r w:rsidR="00EC61FA">
        <w:rPr>
          <w:rFonts w:ascii="宋体" w:hAnsi="宋体" w:cstheme="minorEastAsia" w:hint="eastAsia"/>
          <w:bCs/>
          <w:sz w:val="24"/>
        </w:rPr>
        <w:t>签署上述授信事项</w:t>
      </w:r>
      <w:r w:rsidR="00EC61FA" w:rsidRPr="00222D8E">
        <w:rPr>
          <w:rFonts w:ascii="宋体" w:hAnsi="宋体" w:cstheme="minorEastAsia" w:hint="eastAsia"/>
          <w:bCs/>
          <w:sz w:val="24"/>
        </w:rPr>
        <w:t>有关</w:t>
      </w:r>
      <w:r w:rsidR="00EC61FA">
        <w:rPr>
          <w:rFonts w:ascii="宋体" w:hAnsi="宋体" w:cstheme="minorEastAsia" w:hint="eastAsia"/>
          <w:bCs/>
          <w:sz w:val="24"/>
        </w:rPr>
        <w:t>的合同、协议、凭证等各项</w:t>
      </w:r>
      <w:r w:rsidR="00EC61FA" w:rsidRPr="00222D8E">
        <w:rPr>
          <w:rFonts w:ascii="宋体" w:hAnsi="宋体" w:cstheme="minorEastAsia" w:hint="eastAsia"/>
          <w:bCs/>
          <w:sz w:val="24"/>
        </w:rPr>
        <w:t>法律文件</w:t>
      </w:r>
      <w:r w:rsidR="00EC61FA">
        <w:rPr>
          <w:rFonts w:ascii="宋体" w:hAnsi="宋体" w:cstheme="minorEastAsia" w:hint="eastAsia"/>
          <w:bCs/>
          <w:sz w:val="24"/>
        </w:rPr>
        <w:t>。</w:t>
      </w:r>
    </w:p>
    <w:p w14:paraId="44E832E2" w14:textId="0280567A" w:rsidR="00EB1E97" w:rsidRDefault="00EB1E97" w:rsidP="00EB1E97">
      <w:pPr>
        <w:autoSpaceDE w:val="0"/>
        <w:autoSpaceDN w:val="0"/>
        <w:adjustRightInd w:val="0"/>
        <w:spacing w:line="360" w:lineRule="auto"/>
        <w:ind w:firstLineChars="200" w:firstLine="480"/>
        <w:rPr>
          <w:rFonts w:ascii="宋体" w:hAnsi="宋体" w:cs="宋体"/>
          <w:color w:val="000000"/>
          <w:kern w:val="0"/>
          <w:sz w:val="24"/>
        </w:rPr>
      </w:pPr>
      <w:r w:rsidRPr="009329A4">
        <w:rPr>
          <w:rFonts w:ascii="宋体" w:hAnsi="宋体" w:cs="宋体" w:hint="eastAsia"/>
          <w:color w:val="000000"/>
          <w:kern w:val="0"/>
          <w:sz w:val="24"/>
        </w:rPr>
        <w:t>该议案表决情况：</w:t>
      </w:r>
      <w:r>
        <w:rPr>
          <w:rFonts w:ascii="宋体" w:hAnsi="宋体" w:cs="宋体"/>
          <w:color w:val="000000"/>
          <w:kern w:val="0"/>
          <w:sz w:val="24"/>
        </w:rPr>
        <w:t>9</w:t>
      </w:r>
      <w:r w:rsidRPr="009329A4">
        <w:rPr>
          <w:rFonts w:ascii="宋体" w:hAnsi="宋体" w:cs="宋体" w:hint="eastAsia"/>
          <w:color w:val="000000"/>
          <w:kern w:val="0"/>
          <w:sz w:val="24"/>
        </w:rPr>
        <w:t>票同意，0票反对，0票弃权。</w:t>
      </w:r>
    </w:p>
    <w:p w14:paraId="2B482CD3" w14:textId="76BE56FF" w:rsidR="00305075" w:rsidRPr="00BA1D28" w:rsidRDefault="00305075" w:rsidP="00305075">
      <w:pPr>
        <w:pStyle w:val="Default"/>
        <w:spacing w:beforeLines="50" w:before="156" w:afterLines="50" w:after="156" w:line="360" w:lineRule="auto"/>
        <w:ind w:firstLineChars="200" w:firstLine="482"/>
        <w:outlineLvl w:val="1"/>
        <w:rPr>
          <w:rFonts w:hAnsi="宋体"/>
          <w:b/>
          <w:bCs/>
        </w:rPr>
      </w:pPr>
      <w:r>
        <w:rPr>
          <w:rFonts w:hAnsi="宋体" w:hint="eastAsia"/>
          <w:b/>
          <w:bCs/>
        </w:rPr>
        <w:t>（五</w:t>
      </w:r>
      <w:r w:rsidRPr="00374F3A">
        <w:rPr>
          <w:rFonts w:hAnsi="宋体" w:hint="eastAsia"/>
          <w:b/>
          <w:bCs/>
        </w:rPr>
        <w:t>）审议通过了</w:t>
      </w:r>
      <w:r w:rsidRPr="0011318D">
        <w:rPr>
          <w:rFonts w:hAnsi="宋体" w:hint="eastAsia"/>
          <w:b/>
          <w:bCs/>
        </w:rPr>
        <w:t>《</w:t>
      </w:r>
      <w:r w:rsidRPr="00305075">
        <w:rPr>
          <w:rFonts w:hAnsi="宋体" w:hint="eastAsia"/>
          <w:b/>
          <w:bCs/>
        </w:rPr>
        <w:t>关于</w:t>
      </w:r>
      <w:r>
        <w:rPr>
          <w:rFonts w:hAnsi="宋体" w:hint="eastAsia"/>
          <w:b/>
          <w:bCs/>
        </w:rPr>
        <w:t>202</w:t>
      </w:r>
      <w:r>
        <w:rPr>
          <w:rFonts w:hAnsi="宋体"/>
          <w:b/>
          <w:bCs/>
        </w:rPr>
        <w:t>6</w:t>
      </w:r>
      <w:r w:rsidRPr="00305075">
        <w:rPr>
          <w:rFonts w:hAnsi="宋体" w:hint="eastAsia"/>
          <w:b/>
          <w:bCs/>
        </w:rPr>
        <w:t>年度为子公司提供担保额度预计的议案</w:t>
      </w:r>
      <w:r w:rsidRPr="0011318D">
        <w:rPr>
          <w:rFonts w:hAnsi="宋体" w:hint="eastAsia"/>
          <w:b/>
          <w:bCs/>
        </w:rPr>
        <w:t>》</w:t>
      </w:r>
      <w:r>
        <w:rPr>
          <w:rFonts w:hAnsi="宋体" w:hint="eastAsia"/>
          <w:b/>
          <w:bCs/>
        </w:rPr>
        <w:t>；</w:t>
      </w:r>
    </w:p>
    <w:p w14:paraId="0AEC6955" w14:textId="5EB14DC4" w:rsidR="00305075" w:rsidRPr="009329A4" w:rsidRDefault="00863CF3" w:rsidP="00305075">
      <w:pPr>
        <w:autoSpaceDE w:val="0"/>
        <w:autoSpaceDN w:val="0"/>
        <w:adjustRightInd w:val="0"/>
        <w:spacing w:line="360" w:lineRule="auto"/>
        <w:ind w:firstLineChars="200" w:firstLine="480"/>
        <w:rPr>
          <w:rFonts w:ascii="宋体" w:hAnsi="宋体" w:cs="宋体"/>
          <w:color w:val="000000"/>
          <w:kern w:val="0"/>
          <w:sz w:val="24"/>
        </w:rPr>
      </w:pPr>
      <w:r w:rsidRPr="00863CF3">
        <w:rPr>
          <w:rFonts w:ascii="宋体" w:hAnsi="宋体" w:cs="宋体" w:hint="eastAsia"/>
          <w:color w:val="000000"/>
          <w:kern w:val="0"/>
          <w:sz w:val="24"/>
        </w:rPr>
        <w:t>为满足公司及子公司的业务发展需要，预计</w:t>
      </w:r>
      <w:r>
        <w:rPr>
          <w:rFonts w:ascii="宋体" w:hAnsi="宋体" w:cs="宋体" w:hint="eastAsia"/>
          <w:color w:val="000000"/>
          <w:kern w:val="0"/>
          <w:sz w:val="24"/>
        </w:rPr>
        <w:t>202</w:t>
      </w:r>
      <w:r>
        <w:rPr>
          <w:rFonts w:ascii="宋体" w:hAnsi="宋体" w:cs="宋体"/>
          <w:color w:val="000000"/>
          <w:kern w:val="0"/>
          <w:sz w:val="24"/>
        </w:rPr>
        <w:t>6</w:t>
      </w:r>
      <w:r w:rsidR="00470D19">
        <w:rPr>
          <w:rFonts w:ascii="宋体" w:hAnsi="宋体" w:cs="宋体" w:hint="eastAsia"/>
          <w:color w:val="000000"/>
          <w:kern w:val="0"/>
          <w:sz w:val="24"/>
        </w:rPr>
        <w:t>年度公司及子公司为各子公司提供担保</w:t>
      </w:r>
      <w:r w:rsidRPr="00863CF3">
        <w:rPr>
          <w:rFonts w:ascii="宋体" w:hAnsi="宋体" w:cs="宋体" w:hint="eastAsia"/>
          <w:color w:val="000000"/>
          <w:kern w:val="0"/>
          <w:sz w:val="24"/>
        </w:rPr>
        <w:t>额度</w:t>
      </w:r>
      <w:r w:rsidR="00470D19">
        <w:rPr>
          <w:rFonts w:ascii="宋体" w:hAnsi="宋体" w:cs="宋体" w:hint="eastAsia"/>
          <w:color w:val="000000"/>
          <w:kern w:val="0"/>
          <w:sz w:val="24"/>
        </w:rPr>
        <w:t>总计</w:t>
      </w:r>
      <w:r w:rsidRPr="00863CF3">
        <w:rPr>
          <w:rFonts w:ascii="宋体" w:hAnsi="宋体" w:cs="宋体" w:hint="eastAsia"/>
          <w:color w:val="000000"/>
          <w:kern w:val="0"/>
          <w:sz w:val="24"/>
        </w:rPr>
        <w:t>不超过人民币</w:t>
      </w:r>
      <w:r w:rsidR="0036068E">
        <w:rPr>
          <w:rFonts w:ascii="宋体" w:hAnsi="宋体" w:cs="宋体" w:hint="eastAsia"/>
          <w:color w:val="000000"/>
          <w:kern w:val="0"/>
          <w:sz w:val="24"/>
        </w:rPr>
        <w:t>8</w:t>
      </w:r>
      <w:r w:rsidR="0036068E">
        <w:rPr>
          <w:rFonts w:ascii="宋体" w:hAnsi="宋体" w:cs="宋体"/>
          <w:color w:val="000000"/>
          <w:kern w:val="0"/>
          <w:sz w:val="24"/>
        </w:rPr>
        <w:t>8</w:t>
      </w:r>
      <w:r w:rsidR="00470D19">
        <w:rPr>
          <w:rFonts w:ascii="宋体" w:hAnsi="宋体" w:cs="宋体" w:hint="eastAsia"/>
          <w:color w:val="000000"/>
          <w:kern w:val="0"/>
          <w:sz w:val="24"/>
        </w:rPr>
        <w:t>亿元。</w:t>
      </w:r>
      <w:r w:rsidR="00470D19" w:rsidRPr="00EB1E97">
        <w:rPr>
          <w:rFonts w:ascii="宋体" w:hAnsi="宋体" w:cs="宋体" w:hint="eastAsia"/>
          <w:color w:val="000000"/>
          <w:kern w:val="0"/>
          <w:sz w:val="24"/>
        </w:rPr>
        <w:t>上述额度在审批期限内可循环滚动使用。</w:t>
      </w:r>
      <w:r w:rsidRPr="00863CF3">
        <w:rPr>
          <w:rFonts w:ascii="宋体" w:hAnsi="宋体" w:cs="宋体" w:hint="eastAsia"/>
          <w:color w:val="000000"/>
          <w:kern w:val="0"/>
          <w:sz w:val="24"/>
        </w:rPr>
        <w:t>具体详见同日在巨潮资讯网（www.cninfo.com.cn)的披露内容。</w:t>
      </w:r>
    </w:p>
    <w:p w14:paraId="2A918AB7" w14:textId="391DFA29" w:rsidR="00305075" w:rsidRDefault="00305075" w:rsidP="00305075">
      <w:pPr>
        <w:autoSpaceDE w:val="0"/>
        <w:autoSpaceDN w:val="0"/>
        <w:adjustRightInd w:val="0"/>
        <w:spacing w:line="360" w:lineRule="auto"/>
        <w:ind w:firstLineChars="200" w:firstLine="480"/>
        <w:rPr>
          <w:rFonts w:ascii="宋体" w:hAnsi="宋体" w:cs="宋体"/>
          <w:color w:val="000000"/>
          <w:kern w:val="0"/>
          <w:sz w:val="24"/>
        </w:rPr>
      </w:pPr>
      <w:r w:rsidRPr="009329A4">
        <w:rPr>
          <w:rFonts w:ascii="宋体" w:hAnsi="宋体" w:cs="宋体" w:hint="eastAsia"/>
          <w:color w:val="000000"/>
          <w:kern w:val="0"/>
          <w:sz w:val="24"/>
        </w:rPr>
        <w:t>该议案表决情况：</w:t>
      </w:r>
      <w:r>
        <w:rPr>
          <w:rFonts w:ascii="宋体" w:hAnsi="宋体" w:cs="宋体"/>
          <w:color w:val="000000"/>
          <w:kern w:val="0"/>
          <w:sz w:val="24"/>
        </w:rPr>
        <w:t>9</w:t>
      </w:r>
      <w:r w:rsidRPr="009329A4">
        <w:rPr>
          <w:rFonts w:ascii="宋体" w:hAnsi="宋体" w:cs="宋体" w:hint="eastAsia"/>
          <w:color w:val="000000"/>
          <w:kern w:val="0"/>
          <w:sz w:val="24"/>
        </w:rPr>
        <w:t>票同意，0票反对，0票弃权。</w:t>
      </w:r>
      <w:r w:rsidRPr="0035388E">
        <w:rPr>
          <w:rFonts w:ascii="宋体" w:hAnsi="宋体" w:cs="宋体" w:hint="eastAsia"/>
          <w:color w:val="000000"/>
          <w:kern w:val="0"/>
          <w:sz w:val="24"/>
        </w:rPr>
        <w:t>该议案尚需提交公司股东会审议</w:t>
      </w:r>
      <w:r>
        <w:rPr>
          <w:rFonts w:ascii="宋体" w:hAnsi="宋体" w:cs="宋体" w:hint="eastAsia"/>
          <w:color w:val="000000"/>
          <w:kern w:val="0"/>
          <w:sz w:val="24"/>
        </w:rPr>
        <w:t>。</w:t>
      </w:r>
    </w:p>
    <w:p w14:paraId="04142D66" w14:textId="3723B84F" w:rsidR="007450E9" w:rsidRPr="00BA1D28" w:rsidRDefault="007450E9" w:rsidP="007450E9">
      <w:pPr>
        <w:pStyle w:val="Default"/>
        <w:spacing w:beforeLines="50" w:before="156" w:afterLines="50" w:after="156" w:line="360" w:lineRule="auto"/>
        <w:ind w:firstLineChars="200" w:firstLine="482"/>
        <w:outlineLvl w:val="1"/>
        <w:rPr>
          <w:rFonts w:hAnsi="宋体"/>
          <w:b/>
          <w:bCs/>
        </w:rPr>
      </w:pPr>
      <w:r>
        <w:rPr>
          <w:rFonts w:hAnsi="宋体" w:hint="eastAsia"/>
          <w:b/>
          <w:bCs/>
        </w:rPr>
        <w:t>（六</w:t>
      </w:r>
      <w:r w:rsidRPr="00374F3A">
        <w:rPr>
          <w:rFonts w:hAnsi="宋体" w:hint="eastAsia"/>
          <w:b/>
          <w:bCs/>
        </w:rPr>
        <w:t>）审议通过了</w:t>
      </w:r>
      <w:r w:rsidRPr="0011318D">
        <w:rPr>
          <w:rFonts w:hAnsi="宋体" w:hint="eastAsia"/>
          <w:b/>
          <w:bCs/>
        </w:rPr>
        <w:t>《</w:t>
      </w:r>
      <w:r w:rsidRPr="006F3E1E">
        <w:rPr>
          <w:rFonts w:hAnsi="宋体" w:hint="eastAsia"/>
          <w:b/>
          <w:bCs/>
        </w:rPr>
        <w:t>关于使用闲置自有资金进行现金管理的议案</w:t>
      </w:r>
      <w:r w:rsidRPr="0011318D">
        <w:rPr>
          <w:rFonts w:hAnsi="宋体" w:hint="eastAsia"/>
          <w:b/>
          <w:bCs/>
        </w:rPr>
        <w:t>》</w:t>
      </w:r>
      <w:r>
        <w:rPr>
          <w:rFonts w:hAnsi="宋体" w:hint="eastAsia"/>
          <w:b/>
          <w:bCs/>
        </w:rPr>
        <w:t>；</w:t>
      </w:r>
    </w:p>
    <w:p w14:paraId="276D988A" w14:textId="16D2751C" w:rsidR="007450E9" w:rsidRDefault="007450E9" w:rsidP="007450E9">
      <w:pPr>
        <w:autoSpaceDE w:val="0"/>
        <w:autoSpaceDN w:val="0"/>
        <w:adjustRightInd w:val="0"/>
        <w:spacing w:line="360" w:lineRule="auto"/>
        <w:ind w:firstLineChars="200" w:firstLine="480"/>
        <w:rPr>
          <w:rFonts w:ascii="宋体" w:hAnsi="宋体" w:cs="宋体"/>
          <w:color w:val="000000"/>
          <w:kern w:val="0"/>
          <w:sz w:val="24"/>
        </w:rPr>
      </w:pPr>
      <w:r w:rsidRPr="006F3E1E">
        <w:rPr>
          <w:rFonts w:ascii="宋体" w:hAnsi="宋体" w:cs="宋体" w:hint="eastAsia"/>
          <w:color w:val="000000"/>
          <w:kern w:val="0"/>
          <w:sz w:val="24"/>
        </w:rPr>
        <w:t>为提高资金使用效益，公司在不影响正常经营及确保资金安全的情况下，拟</w:t>
      </w:r>
      <w:r w:rsidRPr="006F3E1E">
        <w:rPr>
          <w:rFonts w:ascii="宋体" w:hAnsi="宋体" w:cs="宋体" w:hint="eastAsia"/>
          <w:color w:val="000000"/>
          <w:kern w:val="0"/>
          <w:sz w:val="24"/>
        </w:rPr>
        <w:lastRenderedPageBreak/>
        <w:t>使用不超过10亿元的闲置自有资金进行现金管理。</w:t>
      </w:r>
      <w:r w:rsidRPr="00903CBD">
        <w:rPr>
          <w:rFonts w:ascii="宋体" w:hAnsi="宋体" w:cs="宋体" w:hint="eastAsia"/>
          <w:color w:val="000000"/>
          <w:kern w:val="0"/>
          <w:sz w:val="24"/>
        </w:rPr>
        <w:t>上述额度在审批期限内可循环滚动使用</w:t>
      </w:r>
      <w:r>
        <w:rPr>
          <w:rFonts w:ascii="宋体" w:hAnsi="宋体" w:cs="宋体" w:hint="eastAsia"/>
          <w:color w:val="000000"/>
          <w:kern w:val="0"/>
          <w:sz w:val="24"/>
        </w:rPr>
        <w:t>。</w:t>
      </w:r>
      <w:r w:rsidRPr="00863CF3">
        <w:rPr>
          <w:rFonts w:ascii="宋体" w:hAnsi="宋体" w:cs="宋体" w:hint="eastAsia"/>
          <w:color w:val="000000"/>
          <w:kern w:val="0"/>
          <w:sz w:val="24"/>
        </w:rPr>
        <w:t>具体详见同日在巨潮资讯网（www.cninfo.com.cn)的披露内容。</w:t>
      </w:r>
    </w:p>
    <w:p w14:paraId="151E523D" w14:textId="3295E301" w:rsidR="007450E9" w:rsidRPr="009329A4" w:rsidRDefault="007450E9" w:rsidP="007450E9">
      <w:pPr>
        <w:autoSpaceDE w:val="0"/>
        <w:autoSpaceDN w:val="0"/>
        <w:adjustRightInd w:val="0"/>
        <w:spacing w:line="360" w:lineRule="auto"/>
        <w:ind w:firstLineChars="200" w:firstLine="480"/>
        <w:rPr>
          <w:rFonts w:ascii="宋体" w:hAnsi="宋体" w:cs="宋体"/>
          <w:color w:val="000000"/>
          <w:kern w:val="0"/>
          <w:sz w:val="24"/>
        </w:rPr>
      </w:pPr>
      <w:r w:rsidRPr="006F3E1E">
        <w:rPr>
          <w:rFonts w:ascii="宋体" w:hAnsi="宋体" w:cs="宋体" w:hint="eastAsia"/>
          <w:color w:val="000000"/>
          <w:kern w:val="0"/>
          <w:sz w:val="24"/>
        </w:rPr>
        <w:t>该议案表决情况：</w:t>
      </w:r>
      <w:r>
        <w:rPr>
          <w:rFonts w:ascii="宋体" w:hAnsi="宋体" w:cs="宋体"/>
          <w:color w:val="000000"/>
          <w:kern w:val="0"/>
          <w:sz w:val="24"/>
        </w:rPr>
        <w:t>9</w:t>
      </w:r>
      <w:r w:rsidRPr="006F3E1E">
        <w:rPr>
          <w:rFonts w:ascii="宋体" w:hAnsi="宋体" w:cs="宋体" w:hint="eastAsia"/>
          <w:color w:val="000000"/>
          <w:kern w:val="0"/>
          <w:sz w:val="24"/>
        </w:rPr>
        <w:t>票同意，0票反对，0票弃权。该议案尚需提交公司股东</w:t>
      </w:r>
      <w:r>
        <w:rPr>
          <w:rFonts w:ascii="宋体" w:hAnsi="宋体" w:cs="宋体" w:hint="eastAsia"/>
          <w:color w:val="000000"/>
          <w:kern w:val="0"/>
          <w:sz w:val="24"/>
        </w:rPr>
        <w:t>会审议。</w:t>
      </w:r>
    </w:p>
    <w:p w14:paraId="286F5079" w14:textId="7C5B60AB" w:rsidR="00946BDB" w:rsidRPr="00BA1D28" w:rsidRDefault="007450E9" w:rsidP="00946BDB">
      <w:pPr>
        <w:pStyle w:val="Default"/>
        <w:spacing w:beforeLines="50" w:before="156" w:afterLines="50" w:after="156" w:line="360" w:lineRule="auto"/>
        <w:ind w:firstLineChars="200" w:firstLine="482"/>
        <w:outlineLvl w:val="1"/>
        <w:rPr>
          <w:rFonts w:hAnsi="宋体"/>
          <w:b/>
          <w:bCs/>
        </w:rPr>
      </w:pPr>
      <w:r>
        <w:rPr>
          <w:rFonts w:hAnsi="宋体" w:hint="eastAsia"/>
          <w:b/>
          <w:bCs/>
        </w:rPr>
        <w:t>（七</w:t>
      </w:r>
      <w:r w:rsidR="00946BDB" w:rsidRPr="00374F3A">
        <w:rPr>
          <w:rFonts w:hAnsi="宋体" w:hint="eastAsia"/>
          <w:b/>
          <w:bCs/>
        </w:rPr>
        <w:t>）审议通过了</w:t>
      </w:r>
      <w:r w:rsidR="00946BDB" w:rsidRPr="009F4660">
        <w:rPr>
          <w:rFonts w:hAnsi="宋体" w:hint="eastAsia"/>
          <w:b/>
          <w:bCs/>
        </w:rPr>
        <w:t>《关于提请召开2025</w:t>
      </w:r>
      <w:r w:rsidR="000B52C2">
        <w:rPr>
          <w:rFonts w:hAnsi="宋体" w:hint="eastAsia"/>
          <w:b/>
          <w:bCs/>
        </w:rPr>
        <w:t>年第四</w:t>
      </w:r>
      <w:r w:rsidR="00946BDB" w:rsidRPr="009F4660">
        <w:rPr>
          <w:rFonts w:hAnsi="宋体" w:hint="eastAsia"/>
          <w:b/>
          <w:bCs/>
        </w:rPr>
        <w:t>次临时股东会的议案》</w:t>
      </w:r>
      <w:r w:rsidR="00946BDB">
        <w:rPr>
          <w:rFonts w:hAnsi="宋体" w:hint="eastAsia"/>
          <w:b/>
          <w:bCs/>
        </w:rPr>
        <w:t>。</w:t>
      </w:r>
    </w:p>
    <w:p w14:paraId="411F3B9F" w14:textId="1442CE77" w:rsidR="00C83E9F" w:rsidRDefault="00C83E9F" w:rsidP="00946BDB">
      <w:pPr>
        <w:pStyle w:val="Default"/>
        <w:spacing w:line="360" w:lineRule="auto"/>
        <w:ind w:firstLineChars="200" w:firstLine="480"/>
        <w:jc w:val="both"/>
        <w:rPr>
          <w:rFonts w:hAnsi="宋体"/>
        </w:rPr>
      </w:pPr>
      <w:r w:rsidRPr="00B939FF">
        <w:rPr>
          <w:rFonts w:hAnsi="宋体" w:hint="eastAsia"/>
        </w:rPr>
        <w:t>董事会决定于2025年</w:t>
      </w:r>
      <w:r w:rsidR="000B52C2">
        <w:rPr>
          <w:rFonts w:hAnsi="宋体"/>
        </w:rPr>
        <w:t>12</w:t>
      </w:r>
      <w:r w:rsidRPr="0021426F">
        <w:rPr>
          <w:rFonts w:hAnsi="宋体" w:hint="eastAsia"/>
        </w:rPr>
        <w:t>月</w:t>
      </w:r>
      <w:r w:rsidR="0076573A">
        <w:rPr>
          <w:rFonts w:hAnsi="宋体" w:hint="eastAsia"/>
        </w:rPr>
        <w:t>1</w:t>
      </w:r>
      <w:r w:rsidR="0076573A">
        <w:rPr>
          <w:rFonts w:hAnsi="宋体"/>
        </w:rPr>
        <w:t>5</w:t>
      </w:r>
      <w:r w:rsidRPr="0021426F">
        <w:rPr>
          <w:rFonts w:hAnsi="宋体" w:hint="eastAsia"/>
        </w:rPr>
        <w:t>日召</w:t>
      </w:r>
      <w:r w:rsidRPr="00B939FF">
        <w:rPr>
          <w:rFonts w:hAnsi="宋体" w:hint="eastAsia"/>
        </w:rPr>
        <w:t>开公司</w:t>
      </w:r>
      <w:r>
        <w:rPr>
          <w:rFonts w:hAnsi="宋体" w:hint="eastAsia"/>
        </w:rPr>
        <w:t>202</w:t>
      </w:r>
      <w:r>
        <w:rPr>
          <w:rFonts w:hAnsi="宋体"/>
        </w:rPr>
        <w:t>5</w:t>
      </w:r>
      <w:r w:rsidRPr="00B939FF">
        <w:rPr>
          <w:rFonts w:hAnsi="宋体" w:hint="eastAsia"/>
        </w:rPr>
        <w:t>年</w:t>
      </w:r>
      <w:r w:rsidR="000B52C2">
        <w:rPr>
          <w:rFonts w:hAnsi="宋体" w:hint="eastAsia"/>
        </w:rPr>
        <w:t>第四</w:t>
      </w:r>
      <w:r>
        <w:rPr>
          <w:rFonts w:hAnsi="宋体" w:hint="eastAsia"/>
        </w:rPr>
        <w:t>次临时</w:t>
      </w:r>
      <w:r w:rsidRPr="00B939FF">
        <w:rPr>
          <w:rFonts w:hAnsi="宋体" w:hint="eastAsia"/>
        </w:rPr>
        <w:t>股东会。</w:t>
      </w:r>
      <w:r w:rsidRPr="00CB39D4">
        <w:rPr>
          <w:rFonts w:hAnsi="宋体" w:hint="eastAsia"/>
        </w:rPr>
        <w:t>具体详见同日在巨潮资讯网站（www.cninfo.com.cn)披露的内容。</w:t>
      </w:r>
    </w:p>
    <w:p w14:paraId="516F0580" w14:textId="2A7E0F57" w:rsidR="00946BDB" w:rsidRDefault="00946BDB" w:rsidP="00946BDB">
      <w:pPr>
        <w:pStyle w:val="Default"/>
        <w:spacing w:line="360" w:lineRule="auto"/>
        <w:ind w:firstLineChars="200" w:firstLine="480"/>
        <w:jc w:val="both"/>
        <w:rPr>
          <w:rFonts w:hAnsi="宋体"/>
        </w:rPr>
      </w:pPr>
      <w:r>
        <w:rPr>
          <w:rFonts w:hAnsi="宋体" w:hint="eastAsia"/>
        </w:rPr>
        <w:t>该议案表决情况：</w:t>
      </w:r>
      <w:r>
        <w:rPr>
          <w:rFonts w:hAnsi="宋体"/>
        </w:rPr>
        <w:t>9</w:t>
      </w:r>
      <w:r>
        <w:rPr>
          <w:rFonts w:hAnsi="宋体" w:hint="eastAsia"/>
        </w:rPr>
        <w:t>票同意，0票反对，0票弃权。</w:t>
      </w:r>
    </w:p>
    <w:p w14:paraId="094EC6BE" w14:textId="3D3E04FD" w:rsidR="00B42F78" w:rsidRPr="00946BDB" w:rsidRDefault="00B42F78" w:rsidP="005602B4">
      <w:pPr>
        <w:pStyle w:val="Default"/>
        <w:spacing w:line="360" w:lineRule="auto"/>
        <w:rPr>
          <w:rFonts w:hAnsi="Times New Roman"/>
          <w:color w:val="auto"/>
        </w:rPr>
      </w:pPr>
    </w:p>
    <w:p w14:paraId="5E3F71CE" w14:textId="77777777" w:rsidR="00D30936" w:rsidRDefault="00D30936" w:rsidP="00D30936">
      <w:pPr>
        <w:pStyle w:val="Default"/>
        <w:spacing w:line="360" w:lineRule="auto"/>
        <w:ind w:firstLineChars="200" w:firstLine="480"/>
        <w:rPr>
          <w:rFonts w:hAnsi="Times New Roman"/>
          <w:color w:val="auto"/>
        </w:rPr>
      </w:pPr>
      <w:r w:rsidRPr="00E26F23">
        <w:rPr>
          <w:rFonts w:hAnsi="Times New Roman" w:hint="eastAsia"/>
          <w:color w:val="auto"/>
        </w:rPr>
        <w:t>特此公告。</w:t>
      </w:r>
    </w:p>
    <w:p w14:paraId="64D081C4" w14:textId="62392C58" w:rsidR="00B42F78" w:rsidRDefault="00B42F78" w:rsidP="005602B4">
      <w:pPr>
        <w:pStyle w:val="Default"/>
        <w:spacing w:line="360" w:lineRule="auto"/>
        <w:rPr>
          <w:rFonts w:hAnsi="Times New Roman"/>
          <w:color w:val="auto"/>
        </w:rPr>
      </w:pPr>
    </w:p>
    <w:p w14:paraId="1CBC3AA4" w14:textId="77777777" w:rsidR="00D30936" w:rsidRPr="00E26F23" w:rsidRDefault="00D30936" w:rsidP="00D30936">
      <w:pPr>
        <w:pStyle w:val="Default"/>
        <w:spacing w:line="360" w:lineRule="auto"/>
        <w:ind w:right="480"/>
        <w:rPr>
          <w:rFonts w:hAnsi="Times New Roman"/>
          <w:color w:val="auto"/>
        </w:rPr>
      </w:pPr>
      <w:r>
        <w:rPr>
          <w:rFonts w:hAnsi="Times New Roman" w:hint="eastAsia"/>
          <w:color w:val="auto"/>
        </w:rPr>
        <w:t xml:space="preserve"> </w:t>
      </w:r>
      <w:r>
        <w:rPr>
          <w:rFonts w:hAnsi="Times New Roman"/>
          <w:color w:val="auto"/>
        </w:rPr>
        <w:t xml:space="preserve">                                  </w:t>
      </w:r>
      <w:r>
        <w:rPr>
          <w:rFonts w:hAnsi="Times New Roman" w:hint="eastAsia"/>
          <w:color w:val="auto"/>
        </w:rPr>
        <w:t>江苏中利</w:t>
      </w:r>
      <w:r w:rsidRPr="00E26F23">
        <w:rPr>
          <w:rFonts w:hAnsi="Times New Roman" w:hint="eastAsia"/>
          <w:color w:val="auto"/>
        </w:rPr>
        <w:t>集团股份有限公司董事会</w:t>
      </w:r>
      <w:r w:rsidRPr="00E26F23">
        <w:rPr>
          <w:rFonts w:hAnsi="Times New Roman"/>
          <w:color w:val="auto"/>
        </w:rPr>
        <w:t xml:space="preserve"> </w:t>
      </w:r>
    </w:p>
    <w:p w14:paraId="1E9217AF" w14:textId="44F7016F" w:rsidR="00114826" w:rsidRPr="00114826" w:rsidRDefault="00C1084D" w:rsidP="003539FB">
      <w:pPr>
        <w:wordWrap w:val="0"/>
        <w:spacing w:line="360" w:lineRule="auto"/>
        <w:ind w:right="1200" w:firstLineChars="1750" w:firstLine="4200"/>
        <w:jc w:val="right"/>
        <w:rPr>
          <w:rFonts w:ascii="宋体" w:cs="宋体"/>
          <w:kern w:val="0"/>
          <w:sz w:val="24"/>
        </w:rPr>
      </w:pPr>
      <w:r>
        <w:rPr>
          <w:rFonts w:ascii="宋体" w:cs="宋体"/>
          <w:kern w:val="0"/>
          <w:sz w:val="24"/>
        </w:rPr>
        <w:t>2025</w:t>
      </w:r>
      <w:r w:rsidR="00D30936">
        <w:rPr>
          <w:rFonts w:ascii="宋体" w:cs="宋体" w:hint="eastAsia"/>
          <w:kern w:val="0"/>
          <w:sz w:val="24"/>
        </w:rPr>
        <w:t>年</w:t>
      </w:r>
      <w:r w:rsidR="0036068E">
        <w:rPr>
          <w:rFonts w:ascii="宋体" w:cs="宋体"/>
          <w:kern w:val="0"/>
          <w:sz w:val="24"/>
        </w:rPr>
        <w:t>11</w:t>
      </w:r>
      <w:r w:rsidR="00D30936">
        <w:rPr>
          <w:rFonts w:ascii="宋体" w:cs="宋体" w:hint="eastAsia"/>
          <w:kern w:val="0"/>
          <w:sz w:val="24"/>
        </w:rPr>
        <w:t>月</w:t>
      </w:r>
      <w:r w:rsidR="0036068E">
        <w:rPr>
          <w:rFonts w:ascii="宋体" w:cs="宋体"/>
          <w:kern w:val="0"/>
          <w:sz w:val="24"/>
        </w:rPr>
        <w:t>27</w:t>
      </w:r>
      <w:r w:rsidR="00D30936" w:rsidRPr="00A44A9A">
        <w:rPr>
          <w:rFonts w:ascii="宋体" w:cs="宋体" w:hint="eastAsia"/>
          <w:kern w:val="0"/>
          <w:sz w:val="24"/>
        </w:rPr>
        <w:t>日</w:t>
      </w:r>
      <w:r w:rsidR="00D30936">
        <w:rPr>
          <w:rFonts w:ascii="宋体" w:cs="宋体" w:hint="eastAsia"/>
          <w:kern w:val="0"/>
          <w:sz w:val="24"/>
        </w:rPr>
        <w:t xml:space="preserve">  </w:t>
      </w:r>
    </w:p>
    <w:sectPr w:rsidR="00114826" w:rsidRPr="00114826">
      <w:footerReference w:type="default" r:id="rId8"/>
      <w:pgSz w:w="11906" w:h="16838"/>
      <w:pgMar w:top="1440" w:right="1800" w:bottom="1440" w:left="1800" w:header="851" w:footer="992" w:gutter="0"/>
      <w:cols w:space="425"/>
      <w:docGrid w:type="lines" w:linePitch="31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8B65A5E" w16cid:durableId="48B65A5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F04C4B" w14:textId="77777777" w:rsidR="008905DE" w:rsidRDefault="008905DE" w:rsidP="00365AAE">
      <w:r>
        <w:separator/>
      </w:r>
    </w:p>
  </w:endnote>
  <w:endnote w:type="continuationSeparator" w:id="0">
    <w:p w14:paraId="42A8B1A7" w14:textId="77777777" w:rsidR="008905DE" w:rsidRDefault="008905DE" w:rsidP="00365A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8547228"/>
      <w:docPartObj>
        <w:docPartGallery w:val="Page Numbers (Bottom of Page)"/>
        <w:docPartUnique/>
      </w:docPartObj>
    </w:sdtPr>
    <w:sdtEndPr/>
    <w:sdtContent>
      <w:sdt>
        <w:sdtPr>
          <w:id w:val="1728636285"/>
          <w:docPartObj>
            <w:docPartGallery w:val="Page Numbers (Top of Page)"/>
            <w:docPartUnique/>
          </w:docPartObj>
        </w:sdtPr>
        <w:sdtEndPr/>
        <w:sdtContent>
          <w:p w14:paraId="2CB2B3F1" w14:textId="26438B40" w:rsidR="000432B0" w:rsidRDefault="000432B0">
            <w:pPr>
              <w:pStyle w:val="a5"/>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E52329">
              <w:rPr>
                <w:b/>
                <w:bCs/>
                <w:noProof/>
              </w:rPr>
              <w:t>3</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E52329">
              <w:rPr>
                <w:b/>
                <w:bCs/>
                <w:noProof/>
              </w:rPr>
              <w:t>3</w:t>
            </w:r>
            <w:r>
              <w:rPr>
                <w:b/>
                <w:bCs/>
                <w:sz w:val="24"/>
                <w:szCs w:val="24"/>
              </w:rPr>
              <w:fldChar w:fldCharType="end"/>
            </w:r>
          </w:p>
        </w:sdtContent>
      </w:sdt>
    </w:sdtContent>
  </w:sdt>
  <w:p w14:paraId="5EADFF23" w14:textId="77777777" w:rsidR="000432B0" w:rsidRDefault="000432B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88C8BD" w14:textId="77777777" w:rsidR="008905DE" w:rsidRDefault="008905DE" w:rsidP="00365AAE">
      <w:r>
        <w:separator/>
      </w:r>
    </w:p>
  </w:footnote>
  <w:footnote w:type="continuationSeparator" w:id="0">
    <w:p w14:paraId="19E2FF0F" w14:textId="77777777" w:rsidR="008905DE" w:rsidRDefault="008905DE" w:rsidP="00365A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6D1D7C"/>
    <w:multiLevelType w:val="hybridMultilevel"/>
    <w:tmpl w:val="1A78D5CC"/>
    <w:lvl w:ilvl="0" w:tplc="BE1CF002">
      <w:start w:val="1"/>
      <w:numFmt w:val="japaneseCounting"/>
      <w:lvlText w:val="%1、"/>
      <w:lvlJc w:val="left"/>
      <w:pPr>
        <w:ind w:left="510" w:hanging="51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361E5AAB"/>
    <w:multiLevelType w:val="hybridMultilevel"/>
    <w:tmpl w:val="2888539C"/>
    <w:lvl w:ilvl="0" w:tplc="0718A5CC">
      <w:start w:val="2"/>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3A0B6F8F"/>
    <w:multiLevelType w:val="hybridMultilevel"/>
    <w:tmpl w:val="1A78D5CC"/>
    <w:lvl w:ilvl="0" w:tplc="BE1CF002">
      <w:start w:val="1"/>
      <w:numFmt w:val="japaneseCounting"/>
      <w:lvlText w:val="%1、"/>
      <w:lvlJc w:val="left"/>
      <w:pPr>
        <w:ind w:left="510" w:hanging="51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4075037A"/>
    <w:multiLevelType w:val="hybridMultilevel"/>
    <w:tmpl w:val="3D507576"/>
    <w:lvl w:ilvl="0" w:tplc="C906928A">
      <w:start w:val="2"/>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4AEF70D8"/>
    <w:multiLevelType w:val="hybridMultilevel"/>
    <w:tmpl w:val="29144D6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50F34254"/>
    <w:multiLevelType w:val="hybridMultilevel"/>
    <w:tmpl w:val="15F82F4C"/>
    <w:lvl w:ilvl="0" w:tplc="37D66AA0">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57D137CD"/>
    <w:multiLevelType w:val="hybridMultilevel"/>
    <w:tmpl w:val="DAC08EA0"/>
    <w:lvl w:ilvl="0" w:tplc="63CCE8A6">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C0F7AF6"/>
    <w:multiLevelType w:val="hybridMultilevel"/>
    <w:tmpl w:val="59F8F8E0"/>
    <w:lvl w:ilvl="0" w:tplc="B73AD7B8">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8" w15:restartNumberingAfterBreak="0">
    <w:nsid w:val="7A334A9A"/>
    <w:multiLevelType w:val="hybridMultilevel"/>
    <w:tmpl w:val="B428D328"/>
    <w:lvl w:ilvl="0" w:tplc="424CB7FC">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0"/>
  </w:num>
  <w:num w:numId="3">
    <w:abstractNumId w:val="5"/>
  </w:num>
  <w:num w:numId="4">
    <w:abstractNumId w:val="3"/>
  </w:num>
  <w:num w:numId="5">
    <w:abstractNumId w:val="1"/>
  </w:num>
  <w:num w:numId="6">
    <w:abstractNumId w:val="8"/>
  </w:num>
  <w:num w:numId="7">
    <w:abstractNumId w:val="4"/>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6" w:nlCheck="1" w:checkStyle="1"/>
  <w:activeWritingStyle w:appName="MSWord" w:lang="zh-CN" w:vendorID="64" w:dllVersion="5" w:nlCheck="1" w:checkStyle="1"/>
  <w:activeWritingStyle w:appName="MSWord" w:lang="zh-CN" w:vendorID="64" w:dllVersion="0" w:nlCheck="1" w:checkStyle="1"/>
  <w:activeWritingStyle w:appName="MSWord" w:lang="zh-CN" w:vendorID="64" w:dllVersion="131077" w:nlCheck="1" w:checkStyle="1"/>
  <w:activeWritingStyle w:appName="MSWord" w:lang="en-US" w:vendorID="64" w:dllVersion="131078" w:nlCheck="1" w:checkStyle="1"/>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081"/>
    <w:rsid w:val="00002391"/>
    <w:rsid w:val="0000282F"/>
    <w:rsid w:val="00004600"/>
    <w:rsid w:val="00006A80"/>
    <w:rsid w:val="000071FD"/>
    <w:rsid w:val="000107B0"/>
    <w:rsid w:val="000120EF"/>
    <w:rsid w:val="00014234"/>
    <w:rsid w:val="000147DE"/>
    <w:rsid w:val="00016F25"/>
    <w:rsid w:val="00020873"/>
    <w:rsid w:val="00023120"/>
    <w:rsid w:val="000250AB"/>
    <w:rsid w:val="00025DCB"/>
    <w:rsid w:val="00025F6C"/>
    <w:rsid w:val="00026A09"/>
    <w:rsid w:val="000273B9"/>
    <w:rsid w:val="00032386"/>
    <w:rsid w:val="0003245D"/>
    <w:rsid w:val="00033949"/>
    <w:rsid w:val="00036CE0"/>
    <w:rsid w:val="0004023B"/>
    <w:rsid w:val="000432B0"/>
    <w:rsid w:val="00043CD6"/>
    <w:rsid w:val="000471CA"/>
    <w:rsid w:val="0005079F"/>
    <w:rsid w:val="0005150D"/>
    <w:rsid w:val="00051A2D"/>
    <w:rsid w:val="00053871"/>
    <w:rsid w:val="0006749E"/>
    <w:rsid w:val="00070369"/>
    <w:rsid w:val="00070F7C"/>
    <w:rsid w:val="00071122"/>
    <w:rsid w:val="00071DC8"/>
    <w:rsid w:val="00072644"/>
    <w:rsid w:val="00082CA8"/>
    <w:rsid w:val="00083194"/>
    <w:rsid w:val="0008427F"/>
    <w:rsid w:val="00091532"/>
    <w:rsid w:val="00091587"/>
    <w:rsid w:val="00096697"/>
    <w:rsid w:val="00097345"/>
    <w:rsid w:val="000A05A3"/>
    <w:rsid w:val="000A1DB9"/>
    <w:rsid w:val="000A4031"/>
    <w:rsid w:val="000B4659"/>
    <w:rsid w:val="000B5128"/>
    <w:rsid w:val="000B52C2"/>
    <w:rsid w:val="000B5F0F"/>
    <w:rsid w:val="000C36E5"/>
    <w:rsid w:val="000C3B9A"/>
    <w:rsid w:val="000C5A31"/>
    <w:rsid w:val="000C694A"/>
    <w:rsid w:val="000D2A54"/>
    <w:rsid w:val="000D2FB6"/>
    <w:rsid w:val="000D6D5A"/>
    <w:rsid w:val="000E0942"/>
    <w:rsid w:val="000E27B6"/>
    <w:rsid w:val="000E3013"/>
    <w:rsid w:val="000E3285"/>
    <w:rsid w:val="000E360E"/>
    <w:rsid w:val="000E4EAD"/>
    <w:rsid w:val="000E631B"/>
    <w:rsid w:val="000F1181"/>
    <w:rsid w:val="000F1686"/>
    <w:rsid w:val="000F2C78"/>
    <w:rsid w:val="00100B53"/>
    <w:rsid w:val="001027D8"/>
    <w:rsid w:val="00103935"/>
    <w:rsid w:val="00105D9B"/>
    <w:rsid w:val="00107B0B"/>
    <w:rsid w:val="00112ABB"/>
    <w:rsid w:val="00114826"/>
    <w:rsid w:val="0011686A"/>
    <w:rsid w:val="00116C4C"/>
    <w:rsid w:val="00122C84"/>
    <w:rsid w:val="0012444E"/>
    <w:rsid w:val="00124E40"/>
    <w:rsid w:val="001270CF"/>
    <w:rsid w:val="00127984"/>
    <w:rsid w:val="0013289C"/>
    <w:rsid w:val="00134AA4"/>
    <w:rsid w:val="00135AF7"/>
    <w:rsid w:val="0013647D"/>
    <w:rsid w:val="00137BAF"/>
    <w:rsid w:val="00137FFB"/>
    <w:rsid w:val="00140E26"/>
    <w:rsid w:val="00140FCF"/>
    <w:rsid w:val="001414AE"/>
    <w:rsid w:val="00142BCF"/>
    <w:rsid w:val="00143030"/>
    <w:rsid w:val="00144E25"/>
    <w:rsid w:val="00145743"/>
    <w:rsid w:val="00146B90"/>
    <w:rsid w:val="00146D90"/>
    <w:rsid w:val="00150B9D"/>
    <w:rsid w:val="0015162E"/>
    <w:rsid w:val="00151DB5"/>
    <w:rsid w:val="001534E3"/>
    <w:rsid w:val="00155FCB"/>
    <w:rsid w:val="0016202E"/>
    <w:rsid w:val="00165110"/>
    <w:rsid w:val="00167ED3"/>
    <w:rsid w:val="001713A7"/>
    <w:rsid w:val="00171F37"/>
    <w:rsid w:val="0017371E"/>
    <w:rsid w:val="00180456"/>
    <w:rsid w:val="00183B61"/>
    <w:rsid w:val="0018419E"/>
    <w:rsid w:val="00185E10"/>
    <w:rsid w:val="00186CAE"/>
    <w:rsid w:val="001907FC"/>
    <w:rsid w:val="001917C1"/>
    <w:rsid w:val="00191F58"/>
    <w:rsid w:val="00192B06"/>
    <w:rsid w:val="001944B1"/>
    <w:rsid w:val="0019533C"/>
    <w:rsid w:val="001969C1"/>
    <w:rsid w:val="00196E5E"/>
    <w:rsid w:val="001A042B"/>
    <w:rsid w:val="001A1A4D"/>
    <w:rsid w:val="001A5847"/>
    <w:rsid w:val="001A5FB1"/>
    <w:rsid w:val="001A717C"/>
    <w:rsid w:val="001B04C7"/>
    <w:rsid w:val="001B18B8"/>
    <w:rsid w:val="001B2A5B"/>
    <w:rsid w:val="001B3CB2"/>
    <w:rsid w:val="001C3345"/>
    <w:rsid w:val="001C5E27"/>
    <w:rsid w:val="001C7EC8"/>
    <w:rsid w:val="001D01E6"/>
    <w:rsid w:val="001D08CB"/>
    <w:rsid w:val="001D0A9E"/>
    <w:rsid w:val="001D0D96"/>
    <w:rsid w:val="001D3214"/>
    <w:rsid w:val="001D3541"/>
    <w:rsid w:val="001D4E79"/>
    <w:rsid w:val="001D5A22"/>
    <w:rsid w:val="001D6365"/>
    <w:rsid w:val="001D6E0E"/>
    <w:rsid w:val="001D7EBA"/>
    <w:rsid w:val="001E0DDC"/>
    <w:rsid w:val="001E3510"/>
    <w:rsid w:val="001E3F8B"/>
    <w:rsid w:val="001F114A"/>
    <w:rsid w:val="001F1160"/>
    <w:rsid w:val="001F431E"/>
    <w:rsid w:val="00200155"/>
    <w:rsid w:val="0020130F"/>
    <w:rsid w:val="0020385F"/>
    <w:rsid w:val="00205134"/>
    <w:rsid w:val="00205448"/>
    <w:rsid w:val="0020696B"/>
    <w:rsid w:val="0020737F"/>
    <w:rsid w:val="002076F5"/>
    <w:rsid w:val="00207A9E"/>
    <w:rsid w:val="00210D61"/>
    <w:rsid w:val="0021426F"/>
    <w:rsid w:val="00217BF4"/>
    <w:rsid w:val="002228C5"/>
    <w:rsid w:val="002229E5"/>
    <w:rsid w:val="002308EE"/>
    <w:rsid w:val="00232D2C"/>
    <w:rsid w:val="00232E87"/>
    <w:rsid w:val="002369CA"/>
    <w:rsid w:val="00237F44"/>
    <w:rsid w:val="002406FF"/>
    <w:rsid w:val="002425C2"/>
    <w:rsid w:val="00242747"/>
    <w:rsid w:val="0024409E"/>
    <w:rsid w:val="00245E77"/>
    <w:rsid w:val="00255750"/>
    <w:rsid w:val="00263592"/>
    <w:rsid w:val="0026418F"/>
    <w:rsid w:val="0026487F"/>
    <w:rsid w:val="002675C8"/>
    <w:rsid w:val="00267AE0"/>
    <w:rsid w:val="002718F7"/>
    <w:rsid w:val="002719DE"/>
    <w:rsid w:val="00277F29"/>
    <w:rsid w:val="002812D6"/>
    <w:rsid w:val="00281C10"/>
    <w:rsid w:val="002823C3"/>
    <w:rsid w:val="00285748"/>
    <w:rsid w:val="0029001E"/>
    <w:rsid w:val="00290933"/>
    <w:rsid w:val="00290A57"/>
    <w:rsid w:val="00291A6B"/>
    <w:rsid w:val="00292714"/>
    <w:rsid w:val="00296343"/>
    <w:rsid w:val="002A0271"/>
    <w:rsid w:val="002A0870"/>
    <w:rsid w:val="002A0B40"/>
    <w:rsid w:val="002A37AE"/>
    <w:rsid w:val="002A790B"/>
    <w:rsid w:val="002B3E05"/>
    <w:rsid w:val="002B50B5"/>
    <w:rsid w:val="002B6256"/>
    <w:rsid w:val="002B755C"/>
    <w:rsid w:val="002B76D7"/>
    <w:rsid w:val="002B77FF"/>
    <w:rsid w:val="002C0842"/>
    <w:rsid w:val="002C123E"/>
    <w:rsid w:val="002C50EF"/>
    <w:rsid w:val="002D006D"/>
    <w:rsid w:val="002D015D"/>
    <w:rsid w:val="002D49AE"/>
    <w:rsid w:val="002D541F"/>
    <w:rsid w:val="002D5C2B"/>
    <w:rsid w:val="002E07C4"/>
    <w:rsid w:val="002E112E"/>
    <w:rsid w:val="002E5120"/>
    <w:rsid w:val="002F44EA"/>
    <w:rsid w:val="002F69E8"/>
    <w:rsid w:val="0030013D"/>
    <w:rsid w:val="00302A48"/>
    <w:rsid w:val="003045C5"/>
    <w:rsid w:val="00305075"/>
    <w:rsid w:val="00312A80"/>
    <w:rsid w:val="00325531"/>
    <w:rsid w:val="00327DB1"/>
    <w:rsid w:val="00330059"/>
    <w:rsid w:val="0033185B"/>
    <w:rsid w:val="00331F45"/>
    <w:rsid w:val="003338F8"/>
    <w:rsid w:val="00333993"/>
    <w:rsid w:val="00335042"/>
    <w:rsid w:val="003352F4"/>
    <w:rsid w:val="00336850"/>
    <w:rsid w:val="00341C27"/>
    <w:rsid w:val="00341EF3"/>
    <w:rsid w:val="00345355"/>
    <w:rsid w:val="00345B21"/>
    <w:rsid w:val="00346489"/>
    <w:rsid w:val="00346800"/>
    <w:rsid w:val="00347C4B"/>
    <w:rsid w:val="0035121E"/>
    <w:rsid w:val="0035388E"/>
    <w:rsid w:val="003539FB"/>
    <w:rsid w:val="00353F8A"/>
    <w:rsid w:val="00354FD0"/>
    <w:rsid w:val="0036068E"/>
    <w:rsid w:val="003612B2"/>
    <w:rsid w:val="00364EA3"/>
    <w:rsid w:val="00365AAE"/>
    <w:rsid w:val="00365F3E"/>
    <w:rsid w:val="00371A64"/>
    <w:rsid w:val="00371CD7"/>
    <w:rsid w:val="00374F3A"/>
    <w:rsid w:val="0037501E"/>
    <w:rsid w:val="003770EF"/>
    <w:rsid w:val="00380282"/>
    <w:rsid w:val="003863B3"/>
    <w:rsid w:val="003872DB"/>
    <w:rsid w:val="00390525"/>
    <w:rsid w:val="00392027"/>
    <w:rsid w:val="00392CBD"/>
    <w:rsid w:val="003A0BCF"/>
    <w:rsid w:val="003A0DDB"/>
    <w:rsid w:val="003A3252"/>
    <w:rsid w:val="003A3406"/>
    <w:rsid w:val="003A356F"/>
    <w:rsid w:val="003A373B"/>
    <w:rsid w:val="003A6203"/>
    <w:rsid w:val="003B1946"/>
    <w:rsid w:val="003B2652"/>
    <w:rsid w:val="003C3666"/>
    <w:rsid w:val="003C3829"/>
    <w:rsid w:val="003C7A12"/>
    <w:rsid w:val="003D0FA3"/>
    <w:rsid w:val="003D31DB"/>
    <w:rsid w:val="003D34C8"/>
    <w:rsid w:val="003E0DBD"/>
    <w:rsid w:val="003E12C3"/>
    <w:rsid w:val="003E15A5"/>
    <w:rsid w:val="003E20D1"/>
    <w:rsid w:val="003E5D48"/>
    <w:rsid w:val="003F0CF6"/>
    <w:rsid w:val="003F20BA"/>
    <w:rsid w:val="003F2578"/>
    <w:rsid w:val="003F3903"/>
    <w:rsid w:val="003F514C"/>
    <w:rsid w:val="003F6D06"/>
    <w:rsid w:val="004008B0"/>
    <w:rsid w:val="00406792"/>
    <w:rsid w:val="00406CE2"/>
    <w:rsid w:val="004104A0"/>
    <w:rsid w:val="00410608"/>
    <w:rsid w:val="004117E2"/>
    <w:rsid w:val="004158DF"/>
    <w:rsid w:val="00421674"/>
    <w:rsid w:val="0042174D"/>
    <w:rsid w:val="00421DB5"/>
    <w:rsid w:val="0042246C"/>
    <w:rsid w:val="0042343E"/>
    <w:rsid w:val="00425037"/>
    <w:rsid w:val="00426253"/>
    <w:rsid w:val="00431D18"/>
    <w:rsid w:val="004370D1"/>
    <w:rsid w:val="00443610"/>
    <w:rsid w:val="0044715F"/>
    <w:rsid w:val="0045083B"/>
    <w:rsid w:val="0045154D"/>
    <w:rsid w:val="00451B7C"/>
    <w:rsid w:val="00452C91"/>
    <w:rsid w:val="00452E87"/>
    <w:rsid w:val="00455ED9"/>
    <w:rsid w:val="00461A0F"/>
    <w:rsid w:val="00461DD5"/>
    <w:rsid w:val="00465F50"/>
    <w:rsid w:val="00467DB6"/>
    <w:rsid w:val="00470D19"/>
    <w:rsid w:val="0048029E"/>
    <w:rsid w:val="0049145C"/>
    <w:rsid w:val="00491A28"/>
    <w:rsid w:val="004936FD"/>
    <w:rsid w:val="00493FA9"/>
    <w:rsid w:val="00494C5B"/>
    <w:rsid w:val="00495FC7"/>
    <w:rsid w:val="0049742E"/>
    <w:rsid w:val="004A4DC8"/>
    <w:rsid w:val="004A58BD"/>
    <w:rsid w:val="004A5E2B"/>
    <w:rsid w:val="004A60FA"/>
    <w:rsid w:val="004A6850"/>
    <w:rsid w:val="004A790B"/>
    <w:rsid w:val="004B270E"/>
    <w:rsid w:val="004B4626"/>
    <w:rsid w:val="004B68E7"/>
    <w:rsid w:val="004B6AC0"/>
    <w:rsid w:val="004B792E"/>
    <w:rsid w:val="004C0819"/>
    <w:rsid w:val="004C2FA7"/>
    <w:rsid w:val="004C34EC"/>
    <w:rsid w:val="004D32FD"/>
    <w:rsid w:val="004D5879"/>
    <w:rsid w:val="004D699B"/>
    <w:rsid w:val="004E0214"/>
    <w:rsid w:val="004E1D23"/>
    <w:rsid w:val="004E2A02"/>
    <w:rsid w:val="004E2BF8"/>
    <w:rsid w:val="004E683A"/>
    <w:rsid w:val="004E7555"/>
    <w:rsid w:val="004E7E46"/>
    <w:rsid w:val="004F1CE8"/>
    <w:rsid w:val="004F4972"/>
    <w:rsid w:val="004F59B6"/>
    <w:rsid w:val="004F5C8A"/>
    <w:rsid w:val="004F7E42"/>
    <w:rsid w:val="005010F4"/>
    <w:rsid w:val="0050135F"/>
    <w:rsid w:val="005018B1"/>
    <w:rsid w:val="00502D94"/>
    <w:rsid w:val="005035CD"/>
    <w:rsid w:val="00510AB1"/>
    <w:rsid w:val="00516BF1"/>
    <w:rsid w:val="00517C61"/>
    <w:rsid w:val="00517D12"/>
    <w:rsid w:val="0052075B"/>
    <w:rsid w:val="00521719"/>
    <w:rsid w:val="005264BC"/>
    <w:rsid w:val="00526D6D"/>
    <w:rsid w:val="00527F7D"/>
    <w:rsid w:val="005319D4"/>
    <w:rsid w:val="00532144"/>
    <w:rsid w:val="00533B82"/>
    <w:rsid w:val="005401FC"/>
    <w:rsid w:val="00541BEA"/>
    <w:rsid w:val="00543774"/>
    <w:rsid w:val="005464D0"/>
    <w:rsid w:val="005563FF"/>
    <w:rsid w:val="005602B4"/>
    <w:rsid w:val="00563068"/>
    <w:rsid w:val="005645FF"/>
    <w:rsid w:val="005809AA"/>
    <w:rsid w:val="005824BB"/>
    <w:rsid w:val="00582642"/>
    <w:rsid w:val="00584A08"/>
    <w:rsid w:val="00586BBC"/>
    <w:rsid w:val="00587C8F"/>
    <w:rsid w:val="00591D1B"/>
    <w:rsid w:val="005922DC"/>
    <w:rsid w:val="00592E5B"/>
    <w:rsid w:val="005A028A"/>
    <w:rsid w:val="005A1F32"/>
    <w:rsid w:val="005A4ED6"/>
    <w:rsid w:val="005A6E6E"/>
    <w:rsid w:val="005A7516"/>
    <w:rsid w:val="005B0E56"/>
    <w:rsid w:val="005C0642"/>
    <w:rsid w:val="005C06E8"/>
    <w:rsid w:val="005C1091"/>
    <w:rsid w:val="005C2693"/>
    <w:rsid w:val="005C699A"/>
    <w:rsid w:val="005C71C1"/>
    <w:rsid w:val="005E0EE1"/>
    <w:rsid w:val="005E10F2"/>
    <w:rsid w:val="005E49E0"/>
    <w:rsid w:val="005E62D3"/>
    <w:rsid w:val="005E6368"/>
    <w:rsid w:val="005E79A8"/>
    <w:rsid w:val="005E7EBF"/>
    <w:rsid w:val="005F13B7"/>
    <w:rsid w:val="005F2C6D"/>
    <w:rsid w:val="005F3799"/>
    <w:rsid w:val="005F50A9"/>
    <w:rsid w:val="005F5FCB"/>
    <w:rsid w:val="0060190E"/>
    <w:rsid w:val="00607374"/>
    <w:rsid w:val="006075FE"/>
    <w:rsid w:val="00607723"/>
    <w:rsid w:val="006102DD"/>
    <w:rsid w:val="00616AE2"/>
    <w:rsid w:val="00616E36"/>
    <w:rsid w:val="00617B82"/>
    <w:rsid w:val="00620762"/>
    <w:rsid w:val="006213AF"/>
    <w:rsid w:val="0062175D"/>
    <w:rsid w:val="0062535E"/>
    <w:rsid w:val="00633034"/>
    <w:rsid w:val="006351DD"/>
    <w:rsid w:val="006379BC"/>
    <w:rsid w:val="00643B05"/>
    <w:rsid w:val="00644382"/>
    <w:rsid w:val="00644570"/>
    <w:rsid w:val="00647BEC"/>
    <w:rsid w:val="0065035D"/>
    <w:rsid w:val="0065126A"/>
    <w:rsid w:val="00651E1E"/>
    <w:rsid w:val="006532C8"/>
    <w:rsid w:val="00655C2F"/>
    <w:rsid w:val="00655E31"/>
    <w:rsid w:val="00656495"/>
    <w:rsid w:val="00665B6D"/>
    <w:rsid w:val="00670DCE"/>
    <w:rsid w:val="00687771"/>
    <w:rsid w:val="00687BEE"/>
    <w:rsid w:val="006909AF"/>
    <w:rsid w:val="00692400"/>
    <w:rsid w:val="00693C9A"/>
    <w:rsid w:val="00696EAB"/>
    <w:rsid w:val="006A0DA6"/>
    <w:rsid w:val="006A1BB6"/>
    <w:rsid w:val="006A36CD"/>
    <w:rsid w:val="006A3D3A"/>
    <w:rsid w:val="006B4A6D"/>
    <w:rsid w:val="006B5D6A"/>
    <w:rsid w:val="006B5F8D"/>
    <w:rsid w:val="006B6458"/>
    <w:rsid w:val="006C0185"/>
    <w:rsid w:val="006C133C"/>
    <w:rsid w:val="006C49AA"/>
    <w:rsid w:val="006D1168"/>
    <w:rsid w:val="006D24A7"/>
    <w:rsid w:val="006D25B5"/>
    <w:rsid w:val="006D2ED3"/>
    <w:rsid w:val="006D2F39"/>
    <w:rsid w:val="006D6044"/>
    <w:rsid w:val="006D6BC6"/>
    <w:rsid w:val="006D724D"/>
    <w:rsid w:val="006E19AB"/>
    <w:rsid w:val="006E68D0"/>
    <w:rsid w:val="006E7AA9"/>
    <w:rsid w:val="006F095C"/>
    <w:rsid w:val="006F173C"/>
    <w:rsid w:val="006F49DD"/>
    <w:rsid w:val="006F4AD1"/>
    <w:rsid w:val="00702131"/>
    <w:rsid w:val="00702905"/>
    <w:rsid w:val="00705119"/>
    <w:rsid w:val="00710A02"/>
    <w:rsid w:val="00713436"/>
    <w:rsid w:val="00714D70"/>
    <w:rsid w:val="00716150"/>
    <w:rsid w:val="00716774"/>
    <w:rsid w:val="00716AE6"/>
    <w:rsid w:val="00717499"/>
    <w:rsid w:val="00721E5C"/>
    <w:rsid w:val="00722D1B"/>
    <w:rsid w:val="007264D0"/>
    <w:rsid w:val="00726997"/>
    <w:rsid w:val="00727E1B"/>
    <w:rsid w:val="00727F2F"/>
    <w:rsid w:val="00727F64"/>
    <w:rsid w:val="00735F41"/>
    <w:rsid w:val="0073668B"/>
    <w:rsid w:val="0074148D"/>
    <w:rsid w:val="00741D4E"/>
    <w:rsid w:val="007448E9"/>
    <w:rsid w:val="007450E9"/>
    <w:rsid w:val="007460E3"/>
    <w:rsid w:val="007477A5"/>
    <w:rsid w:val="007506BC"/>
    <w:rsid w:val="00751B10"/>
    <w:rsid w:val="00751E53"/>
    <w:rsid w:val="0075222D"/>
    <w:rsid w:val="0075521A"/>
    <w:rsid w:val="007615C4"/>
    <w:rsid w:val="0076573A"/>
    <w:rsid w:val="0076630D"/>
    <w:rsid w:val="00766AD6"/>
    <w:rsid w:val="00766BB2"/>
    <w:rsid w:val="00770A31"/>
    <w:rsid w:val="0077159C"/>
    <w:rsid w:val="00773323"/>
    <w:rsid w:val="00776814"/>
    <w:rsid w:val="00784784"/>
    <w:rsid w:val="00787094"/>
    <w:rsid w:val="00790360"/>
    <w:rsid w:val="0079409C"/>
    <w:rsid w:val="00797EF9"/>
    <w:rsid w:val="007A07B9"/>
    <w:rsid w:val="007B25FA"/>
    <w:rsid w:val="007C5BAC"/>
    <w:rsid w:val="007C5E9E"/>
    <w:rsid w:val="007C6D32"/>
    <w:rsid w:val="007D0874"/>
    <w:rsid w:val="007D78B9"/>
    <w:rsid w:val="007E03C8"/>
    <w:rsid w:val="007E2562"/>
    <w:rsid w:val="007E4340"/>
    <w:rsid w:val="007F0EBE"/>
    <w:rsid w:val="007F35FE"/>
    <w:rsid w:val="007F65C9"/>
    <w:rsid w:val="007F6F4C"/>
    <w:rsid w:val="00801E0C"/>
    <w:rsid w:val="00803B38"/>
    <w:rsid w:val="00803D4A"/>
    <w:rsid w:val="008043E7"/>
    <w:rsid w:val="00805951"/>
    <w:rsid w:val="00810286"/>
    <w:rsid w:val="008153EC"/>
    <w:rsid w:val="00815578"/>
    <w:rsid w:val="0082072D"/>
    <w:rsid w:val="008209C4"/>
    <w:rsid w:val="00821BD3"/>
    <w:rsid w:val="008238BE"/>
    <w:rsid w:val="00824DC5"/>
    <w:rsid w:val="00830B05"/>
    <w:rsid w:val="00831865"/>
    <w:rsid w:val="008323D2"/>
    <w:rsid w:val="008342AD"/>
    <w:rsid w:val="00834E67"/>
    <w:rsid w:val="008350FD"/>
    <w:rsid w:val="00840480"/>
    <w:rsid w:val="00840533"/>
    <w:rsid w:val="008438E5"/>
    <w:rsid w:val="0084567C"/>
    <w:rsid w:val="0085179A"/>
    <w:rsid w:val="00853187"/>
    <w:rsid w:val="00854E78"/>
    <w:rsid w:val="0086014E"/>
    <w:rsid w:val="008614E1"/>
    <w:rsid w:val="00863CF3"/>
    <w:rsid w:val="00864618"/>
    <w:rsid w:val="00873A1B"/>
    <w:rsid w:val="0087428D"/>
    <w:rsid w:val="008763D1"/>
    <w:rsid w:val="00877A1A"/>
    <w:rsid w:val="00877FEE"/>
    <w:rsid w:val="00884510"/>
    <w:rsid w:val="0088456D"/>
    <w:rsid w:val="0088603C"/>
    <w:rsid w:val="008905DE"/>
    <w:rsid w:val="00893797"/>
    <w:rsid w:val="00894B99"/>
    <w:rsid w:val="008969DC"/>
    <w:rsid w:val="008A2588"/>
    <w:rsid w:val="008A2798"/>
    <w:rsid w:val="008A2B28"/>
    <w:rsid w:val="008A30E5"/>
    <w:rsid w:val="008B1681"/>
    <w:rsid w:val="008B19F9"/>
    <w:rsid w:val="008B6318"/>
    <w:rsid w:val="008C0882"/>
    <w:rsid w:val="008C0EAA"/>
    <w:rsid w:val="008C289B"/>
    <w:rsid w:val="008C756F"/>
    <w:rsid w:val="008C7FA5"/>
    <w:rsid w:val="008D1BC9"/>
    <w:rsid w:val="008D1D9F"/>
    <w:rsid w:val="008D278A"/>
    <w:rsid w:val="008D7A6C"/>
    <w:rsid w:val="008E0616"/>
    <w:rsid w:val="008E2953"/>
    <w:rsid w:val="008E3F8B"/>
    <w:rsid w:val="008E4631"/>
    <w:rsid w:val="008F1847"/>
    <w:rsid w:val="008F1CBB"/>
    <w:rsid w:val="008F289E"/>
    <w:rsid w:val="008F2D96"/>
    <w:rsid w:val="00902A31"/>
    <w:rsid w:val="009068FA"/>
    <w:rsid w:val="00911D9B"/>
    <w:rsid w:val="009124B8"/>
    <w:rsid w:val="00912C19"/>
    <w:rsid w:val="00914677"/>
    <w:rsid w:val="009157DA"/>
    <w:rsid w:val="00915E2B"/>
    <w:rsid w:val="00915FF5"/>
    <w:rsid w:val="009209E4"/>
    <w:rsid w:val="009255E4"/>
    <w:rsid w:val="00926C21"/>
    <w:rsid w:val="009271E9"/>
    <w:rsid w:val="00931EC0"/>
    <w:rsid w:val="009329A4"/>
    <w:rsid w:val="009359B1"/>
    <w:rsid w:val="00937310"/>
    <w:rsid w:val="0094554E"/>
    <w:rsid w:val="00945B1A"/>
    <w:rsid w:val="00946BDB"/>
    <w:rsid w:val="009553A0"/>
    <w:rsid w:val="009573BC"/>
    <w:rsid w:val="00957603"/>
    <w:rsid w:val="00960278"/>
    <w:rsid w:val="00960606"/>
    <w:rsid w:val="009621FD"/>
    <w:rsid w:val="00963425"/>
    <w:rsid w:val="009644EE"/>
    <w:rsid w:val="00965A43"/>
    <w:rsid w:val="00966935"/>
    <w:rsid w:val="0097167E"/>
    <w:rsid w:val="00976BE4"/>
    <w:rsid w:val="009804FA"/>
    <w:rsid w:val="00982E94"/>
    <w:rsid w:val="009835BE"/>
    <w:rsid w:val="00983FD9"/>
    <w:rsid w:val="00985CB4"/>
    <w:rsid w:val="0098791D"/>
    <w:rsid w:val="00990BA4"/>
    <w:rsid w:val="0099158E"/>
    <w:rsid w:val="00991F76"/>
    <w:rsid w:val="0099277B"/>
    <w:rsid w:val="009935CA"/>
    <w:rsid w:val="00994B7E"/>
    <w:rsid w:val="00994D75"/>
    <w:rsid w:val="00997531"/>
    <w:rsid w:val="00997761"/>
    <w:rsid w:val="009A5362"/>
    <w:rsid w:val="009A5AF5"/>
    <w:rsid w:val="009B0D16"/>
    <w:rsid w:val="009B3999"/>
    <w:rsid w:val="009B5BA0"/>
    <w:rsid w:val="009C46D7"/>
    <w:rsid w:val="009C67CB"/>
    <w:rsid w:val="009D2E6E"/>
    <w:rsid w:val="009D333F"/>
    <w:rsid w:val="009D4E6E"/>
    <w:rsid w:val="009D52B6"/>
    <w:rsid w:val="009D59BA"/>
    <w:rsid w:val="009D6C7A"/>
    <w:rsid w:val="009E5382"/>
    <w:rsid w:val="009F4646"/>
    <w:rsid w:val="00A031DA"/>
    <w:rsid w:val="00A050FF"/>
    <w:rsid w:val="00A071FB"/>
    <w:rsid w:val="00A12A8E"/>
    <w:rsid w:val="00A134F0"/>
    <w:rsid w:val="00A175F1"/>
    <w:rsid w:val="00A238E3"/>
    <w:rsid w:val="00A24BE8"/>
    <w:rsid w:val="00A26F28"/>
    <w:rsid w:val="00A30AF9"/>
    <w:rsid w:val="00A33DB8"/>
    <w:rsid w:val="00A35521"/>
    <w:rsid w:val="00A36A33"/>
    <w:rsid w:val="00A41995"/>
    <w:rsid w:val="00A50616"/>
    <w:rsid w:val="00A50E8A"/>
    <w:rsid w:val="00A51DD3"/>
    <w:rsid w:val="00A524A1"/>
    <w:rsid w:val="00A52C18"/>
    <w:rsid w:val="00A540B5"/>
    <w:rsid w:val="00A545BC"/>
    <w:rsid w:val="00A55274"/>
    <w:rsid w:val="00A574FB"/>
    <w:rsid w:val="00A60F57"/>
    <w:rsid w:val="00A67636"/>
    <w:rsid w:val="00A67DC4"/>
    <w:rsid w:val="00A7072C"/>
    <w:rsid w:val="00A75AD1"/>
    <w:rsid w:val="00A83A56"/>
    <w:rsid w:val="00A83D66"/>
    <w:rsid w:val="00A84026"/>
    <w:rsid w:val="00A840A1"/>
    <w:rsid w:val="00A86A09"/>
    <w:rsid w:val="00A86AF0"/>
    <w:rsid w:val="00A87E50"/>
    <w:rsid w:val="00A90391"/>
    <w:rsid w:val="00A93129"/>
    <w:rsid w:val="00A94669"/>
    <w:rsid w:val="00A978B6"/>
    <w:rsid w:val="00A97D7C"/>
    <w:rsid w:val="00AA20A2"/>
    <w:rsid w:val="00AA2C9A"/>
    <w:rsid w:val="00AA3E1A"/>
    <w:rsid w:val="00AA5E55"/>
    <w:rsid w:val="00AA6E8A"/>
    <w:rsid w:val="00AB2FFB"/>
    <w:rsid w:val="00AB37C7"/>
    <w:rsid w:val="00AB49AF"/>
    <w:rsid w:val="00AB5C1D"/>
    <w:rsid w:val="00AB73C6"/>
    <w:rsid w:val="00AC0262"/>
    <w:rsid w:val="00AC04C4"/>
    <w:rsid w:val="00AC0BFC"/>
    <w:rsid w:val="00AC0D30"/>
    <w:rsid w:val="00AC3342"/>
    <w:rsid w:val="00AC4114"/>
    <w:rsid w:val="00AD1D92"/>
    <w:rsid w:val="00AD39A9"/>
    <w:rsid w:val="00AE2387"/>
    <w:rsid w:val="00AE3BB7"/>
    <w:rsid w:val="00AF28E4"/>
    <w:rsid w:val="00AF2FFB"/>
    <w:rsid w:val="00AF6EC1"/>
    <w:rsid w:val="00B00581"/>
    <w:rsid w:val="00B107FD"/>
    <w:rsid w:val="00B1160C"/>
    <w:rsid w:val="00B14065"/>
    <w:rsid w:val="00B15D0C"/>
    <w:rsid w:val="00B246E6"/>
    <w:rsid w:val="00B30A9D"/>
    <w:rsid w:val="00B31AB9"/>
    <w:rsid w:val="00B31F82"/>
    <w:rsid w:val="00B33037"/>
    <w:rsid w:val="00B333AF"/>
    <w:rsid w:val="00B34AAB"/>
    <w:rsid w:val="00B42F78"/>
    <w:rsid w:val="00B44EB8"/>
    <w:rsid w:val="00B517E3"/>
    <w:rsid w:val="00B5397D"/>
    <w:rsid w:val="00B5514C"/>
    <w:rsid w:val="00B5539B"/>
    <w:rsid w:val="00B62F26"/>
    <w:rsid w:val="00B65549"/>
    <w:rsid w:val="00B7079A"/>
    <w:rsid w:val="00B7408F"/>
    <w:rsid w:val="00B763D9"/>
    <w:rsid w:val="00B76631"/>
    <w:rsid w:val="00B840DC"/>
    <w:rsid w:val="00B84D65"/>
    <w:rsid w:val="00B85474"/>
    <w:rsid w:val="00B86563"/>
    <w:rsid w:val="00B9101E"/>
    <w:rsid w:val="00B911F6"/>
    <w:rsid w:val="00B95359"/>
    <w:rsid w:val="00B96C5B"/>
    <w:rsid w:val="00BA626E"/>
    <w:rsid w:val="00BB1776"/>
    <w:rsid w:val="00BB7BA6"/>
    <w:rsid w:val="00BC0112"/>
    <w:rsid w:val="00BC079E"/>
    <w:rsid w:val="00BC2966"/>
    <w:rsid w:val="00BC2E4E"/>
    <w:rsid w:val="00BD2F3A"/>
    <w:rsid w:val="00BD3F39"/>
    <w:rsid w:val="00BD4AE5"/>
    <w:rsid w:val="00BD680B"/>
    <w:rsid w:val="00BD72B8"/>
    <w:rsid w:val="00BD740D"/>
    <w:rsid w:val="00BD79E2"/>
    <w:rsid w:val="00BE0A1C"/>
    <w:rsid w:val="00BE0DDC"/>
    <w:rsid w:val="00BE2180"/>
    <w:rsid w:val="00BE262F"/>
    <w:rsid w:val="00BE79FE"/>
    <w:rsid w:val="00BF3E28"/>
    <w:rsid w:val="00BF7989"/>
    <w:rsid w:val="00C02E88"/>
    <w:rsid w:val="00C052CE"/>
    <w:rsid w:val="00C1084D"/>
    <w:rsid w:val="00C10A44"/>
    <w:rsid w:val="00C11391"/>
    <w:rsid w:val="00C117B9"/>
    <w:rsid w:val="00C2165A"/>
    <w:rsid w:val="00C22C05"/>
    <w:rsid w:val="00C23928"/>
    <w:rsid w:val="00C2552F"/>
    <w:rsid w:val="00C25E32"/>
    <w:rsid w:val="00C26E11"/>
    <w:rsid w:val="00C314EE"/>
    <w:rsid w:val="00C3165D"/>
    <w:rsid w:val="00C324C9"/>
    <w:rsid w:val="00C3555D"/>
    <w:rsid w:val="00C40435"/>
    <w:rsid w:val="00C40984"/>
    <w:rsid w:val="00C45972"/>
    <w:rsid w:val="00C504DE"/>
    <w:rsid w:val="00C5056C"/>
    <w:rsid w:val="00C57C66"/>
    <w:rsid w:val="00C57D1B"/>
    <w:rsid w:val="00C601C4"/>
    <w:rsid w:val="00C649C5"/>
    <w:rsid w:val="00C65F0E"/>
    <w:rsid w:val="00C66CAB"/>
    <w:rsid w:val="00C70E15"/>
    <w:rsid w:val="00C7128A"/>
    <w:rsid w:val="00C71CC5"/>
    <w:rsid w:val="00C73F70"/>
    <w:rsid w:val="00C742EE"/>
    <w:rsid w:val="00C74939"/>
    <w:rsid w:val="00C74A32"/>
    <w:rsid w:val="00C763DB"/>
    <w:rsid w:val="00C76DC0"/>
    <w:rsid w:val="00C8328F"/>
    <w:rsid w:val="00C83E9F"/>
    <w:rsid w:val="00C8485B"/>
    <w:rsid w:val="00C877C7"/>
    <w:rsid w:val="00C87F93"/>
    <w:rsid w:val="00C923C1"/>
    <w:rsid w:val="00C95904"/>
    <w:rsid w:val="00CB2F40"/>
    <w:rsid w:val="00CB39D4"/>
    <w:rsid w:val="00CC024A"/>
    <w:rsid w:val="00CC0A8F"/>
    <w:rsid w:val="00CC0B22"/>
    <w:rsid w:val="00CC1DD9"/>
    <w:rsid w:val="00CC2855"/>
    <w:rsid w:val="00CC2D16"/>
    <w:rsid w:val="00CC540D"/>
    <w:rsid w:val="00CC57CA"/>
    <w:rsid w:val="00CC71C0"/>
    <w:rsid w:val="00CD0321"/>
    <w:rsid w:val="00CD0CEA"/>
    <w:rsid w:val="00CD2995"/>
    <w:rsid w:val="00CD34E9"/>
    <w:rsid w:val="00CD610B"/>
    <w:rsid w:val="00CD7B0B"/>
    <w:rsid w:val="00CE0C21"/>
    <w:rsid w:val="00CE388B"/>
    <w:rsid w:val="00CE3D54"/>
    <w:rsid w:val="00CE560E"/>
    <w:rsid w:val="00CE797B"/>
    <w:rsid w:val="00CF1625"/>
    <w:rsid w:val="00CF3245"/>
    <w:rsid w:val="00CF404E"/>
    <w:rsid w:val="00CF6EB8"/>
    <w:rsid w:val="00CF70BA"/>
    <w:rsid w:val="00CF7CA0"/>
    <w:rsid w:val="00D00E7B"/>
    <w:rsid w:val="00D01DF4"/>
    <w:rsid w:val="00D02777"/>
    <w:rsid w:val="00D02E0F"/>
    <w:rsid w:val="00D0635C"/>
    <w:rsid w:val="00D069D1"/>
    <w:rsid w:val="00D06FBC"/>
    <w:rsid w:val="00D07640"/>
    <w:rsid w:val="00D11E6D"/>
    <w:rsid w:val="00D12256"/>
    <w:rsid w:val="00D12F45"/>
    <w:rsid w:val="00D1382E"/>
    <w:rsid w:val="00D13C3A"/>
    <w:rsid w:val="00D16916"/>
    <w:rsid w:val="00D21E0C"/>
    <w:rsid w:val="00D2324A"/>
    <w:rsid w:val="00D24824"/>
    <w:rsid w:val="00D27499"/>
    <w:rsid w:val="00D27B7C"/>
    <w:rsid w:val="00D30058"/>
    <w:rsid w:val="00D30658"/>
    <w:rsid w:val="00D30936"/>
    <w:rsid w:val="00D312DF"/>
    <w:rsid w:val="00D3380E"/>
    <w:rsid w:val="00D33ABF"/>
    <w:rsid w:val="00D34D0E"/>
    <w:rsid w:val="00D35F20"/>
    <w:rsid w:val="00D37416"/>
    <w:rsid w:val="00D37AD8"/>
    <w:rsid w:val="00D40BD9"/>
    <w:rsid w:val="00D4407D"/>
    <w:rsid w:val="00D5140C"/>
    <w:rsid w:val="00D548D9"/>
    <w:rsid w:val="00D54F1E"/>
    <w:rsid w:val="00D56D77"/>
    <w:rsid w:val="00D608C3"/>
    <w:rsid w:val="00D60D11"/>
    <w:rsid w:val="00D64986"/>
    <w:rsid w:val="00D66405"/>
    <w:rsid w:val="00D72839"/>
    <w:rsid w:val="00D75EAF"/>
    <w:rsid w:val="00D816D1"/>
    <w:rsid w:val="00D82DB6"/>
    <w:rsid w:val="00D83F29"/>
    <w:rsid w:val="00D8469B"/>
    <w:rsid w:val="00D926B1"/>
    <w:rsid w:val="00D93637"/>
    <w:rsid w:val="00D967F1"/>
    <w:rsid w:val="00D96BA5"/>
    <w:rsid w:val="00DA340F"/>
    <w:rsid w:val="00DA3B30"/>
    <w:rsid w:val="00DA40D5"/>
    <w:rsid w:val="00DA6111"/>
    <w:rsid w:val="00DA68EC"/>
    <w:rsid w:val="00DB1C89"/>
    <w:rsid w:val="00DB3738"/>
    <w:rsid w:val="00DB5F06"/>
    <w:rsid w:val="00DB7F13"/>
    <w:rsid w:val="00DC3877"/>
    <w:rsid w:val="00DC51DF"/>
    <w:rsid w:val="00DC6FE0"/>
    <w:rsid w:val="00DD0080"/>
    <w:rsid w:val="00DD5C16"/>
    <w:rsid w:val="00DD7C3C"/>
    <w:rsid w:val="00DE0030"/>
    <w:rsid w:val="00DE0059"/>
    <w:rsid w:val="00DE097D"/>
    <w:rsid w:val="00DE27DE"/>
    <w:rsid w:val="00DE4320"/>
    <w:rsid w:val="00DE56CB"/>
    <w:rsid w:val="00DE6A9B"/>
    <w:rsid w:val="00DF12AD"/>
    <w:rsid w:val="00DF1C3C"/>
    <w:rsid w:val="00DF2E52"/>
    <w:rsid w:val="00DF329F"/>
    <w:rsid w:val="00DF44D2"/>
    <w:rsid w:val="00DF51A9"/>
    <w:rsid w:val="00DF528E"/>
    <w:rsid w:val="00DF6237"/>
    <w:rsid w:val="00DF7748"/>
    <w:rsid w:val="00E03C33"/>
    <w:rsid w:val="00E11219"/>
    <w:rsid w:val="00E23BA7"/>
    <w:rsid w:val="00E30145"/>
    <w:rsid w:val="00E334EA"/>
    <w:rsid w:val="00E352F0"/>
    <w:rsid w:val="00E3567D"/>
    <w:rsid w:val="00E3641F"/>
    <w:rsid w:val="00E400EF"/>
    <w:rsid w:val="00E40BD2"/>
    <w:rsid w:val="00E43622"/>
    <w:rsid w:val="00E445A8"/>
    <w:rsid w:val="00E51523"/>
    <w:rsid w:val="00E52329"/>
    <w:rsid w:val="00E56263"/>
    <w:rsid w:val="00E57855"/>
    <w:rsid w:val="00E61450"/>
    <w:rsid w:val="00E64A3F"/>
    <w:rsid w:val="00E66F65"/>
    <w:rsid w:val="00E67077"/>
    <w:rsid w:val="00E674CD"/>
    <w:rsid w:val="00E70F9D"/>
    <w:rsid w:val="00E77451"/>
    <w:rsid w:val="00E82081"/>
    <w:rsid w:val="00E845C7"/>
    <w:rsid w:val="00E87EE9"/>
    <w:rsid w:val="00E90FB2"/>
    <w:rsid w:val="00E915AC"/>
    <w:rsid w:val="00E91AB7"/>
    <w:rsid w:val="00E93D6B"/>
    <w:rsid w:val="00E95786"/>
    <w:rsid w:val="00E968D2"/>
    <w:rsid w:val="00E979D0"/>
    <w:rsid w:val="00EA1179"/>
    <w:rsid w:val="00EA392E"/>
    <w:rsid w:val="00EA42A8"/>
    <w:rsid w:val="00EA7BA6"/>
    <w:rsid w:val="00EB16A7"/>
    <w:rsid w:val="00EB1B2E"/>
    <w:rsid w:val="00EB1E97"/>
    <w:rsid w:val="00EB34A8"/>
    <w:rsid w:val="00EB4145"/>
    <w:rsid w:val="00EB467B"/>
    <w:rsid w:val="00EB4D50"/>
    <w:rsid w:val="00EB54A1"/>
    <w:rsid w:val="00EB7F7E"/>
    <w:rsid w:val="00EC4DE4"/>
    <w:rsid w:val="00EC5C63"/>
    <w:rsid w:val="00EC61FA"/>
    <w:rsid w:val="00EC7A38"/>
    <w:rsid w:val="00ED03DB"/>
    <w:rsid w:val="00ED187E"/>
    <w:rsid w:val="00ED1AF9"/>
    <w:rsid w:val="00ED2955"/>
    <w:rsid w:val="00ED4E9A"/>
    <w:rsid w:val="00ED4F82"/>
    <w:rsid w:val="00EE4051"/>
    <w:rsid w:val="00EE4903"/>
    <w:rsid w:val="00EE4B37"/>
    <w:rsid w:val="00EE55FB"/>
    <w:rsid w:val="00EE58F9"/>
    <w:rsid w:val="00EE6BC1"/>
    <w:rsid w:val="00EE74C0"/>
    <w:rsid w:val="00EF0361"/>
    <w:rsid w:val="00EF0873"/>
    <w:rsid w:val="00EF25CC"/>
    <w:rsid w:val="00EF3557"/>
    <w:rsid w:val="00EF3770"/>
    <w:rsid w:val="00EF45F4"/>
    <w:rsid w:val="00EF6D60"/>
    <w:rsid w:val="00EF7A06"/>
    <w:rsid w:val="00EF7DB8"/>
    <w:rsid w:val="00F06D37"/>
    <w:rsid w:val="00F06ED9"/>
    <w:rsid w:val="00F0730A"/>
    <w:rsid w:val="00F1036C"/>
    <w:rsid w:val="00F11284"/>
    <w:rsid w:val="00F12604"/>
    <w:rsid w:val="00F12799"/>
    <w:rsid w:val="00F12901"/>
    <w:rsid w:val="00F1493C"/>
    <w:rsid w:val="00F1788F"/>
    <w:rsid w:val="00F24BC9"/>
    <w:rsid w:val="00F24FBA"/>
    <w:rsid w:val="00F260DD"/>
    <w:rsid w:val="00F274EF"/>
    <w:rsid w:val="00F27E3A"/>
    <w:rsid w:val="00F36048"/>
    <w:rsid w:val="00F4120A"/>
    <w:rsid w:val="00F43A4B"/>
    <w:rsid w:val="00F44700"/>
    <w:rsid w:val="00F448F5"/>
    <w:rsid w:val="00F531EB"/>
    <w:rsid w:val="00F53E5D"/>
    <w:rsid w:val="00F546F5"/>
    <w:rsid w:val="00F549BB"/>
    <w:rsid w:val="00F6250B"/>
    <w:rsid w:val="00F64677"/>
    <w:rsid w:val="00F65CD4"/>
    <w:rsid w:val="00F65EEB"/>
    <w:rsid w:val="00F702A2"/>
    <w:rsid w:val="00F74358"/>
    <w:rsid w:val="00F747DA"/>
    <w:rsid w:val="00F77EAC"/>
    <w:rsid w:val="00F8246B"/>
    <w:rsid w:val="00F8448E"/>
    <w:rsid w:val="00F8622B"/>
    <w:rsid w:val="00F86739"/>
    <w:rsid w:val="00F86DFD"/>
    <w:rsid w:val="00F9199B"/>
    <w:rsid w:val="00F95B7B"/>
    <w:rsid w:val="00F97C85"/>
    <w:rsid w:val="00FA17A3"/>
    <w:rsid w:val="00FA1AA5"/>
    <w:rsid w:val="00FA2419"/>
    <w:rsid w:val="00FA392B"/>
    <w:rsid w:val="00FA420C"/>
    <w:rsid w:val="00FA5693"/>
    <w:rsid w:val="00FA7267"/>
    <w:rsid w:val="00FB2A99"/>
    <w:rsid w:val="00FB4D88"/>
    <w:rsid w:val="00FB6A74"/>
    <w:rsid w:val="00FB7796"/>
    <w:rsid w:val="00FC035B"/>
    <w:rsid w:val="00FC0629"/>
    <w:rsid w:val="00FC3553"/>
    <w:rsid w:val="00FC362E"/>
    <w:rsid w:val="00FC4133"/>
    <w:rsid w:val="00FC52A4"/>
    <w:rsid w:val="00FC767A"/>
    <w:rsid w:val="00FD0A6B"/>
    <w:rsid w:val="00FD2CB3"/>
    <w:rsid w:val="00FD2F16"/>
    <w:rsid w:val="00FD3CB1"/>
    <w:rsid w:val="00FD3FC9"/>
    <w:rsid w:val="00FD4EB1"/>
    <w:rsid w:val="00FE0471"/>
    <w:rsid w:val="00FE0F0F"/>
    <w:rsid w:val="00FE1A61"/>
    <w:rsid w:val="00FE3415"/>
    <w:rsid w:val="00FE3D95"/>
    <w:rsid w:val="00FE4159"/>
    <w:rsid w:val="00FE6E9C"/>
    <w:rsid w:val="00FF1DD5"/>
    <w:rsid w:val="00FF391A"/>
    <w:rsid w:val="00FF4115"/>
    <w:rsid w:val="00FF5542"/>
    <w:rsid w:val="00FF5886"/>
    <w:rsid w:val="00FF6F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83FB3D"/>
  <w15:docId w15:val="{FF12AB8A-AE41-4338-B60B-94BD07095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1E97"/>
    <w:pPr>
      <w:widowControl w:val="0"/>
      <w:jc w:val="both"/>
    </w:pPr>
    <w:rPr>
      <w:rFonts w:ascii="Times New Roman" w:eastAsia="宋体" w:hAnsi="Times New Roman" w:cs="Times New Roman"/>
      <w:szCs w:val="24"/>
    </w:rPr>
  </w:style>
  <w:style w:type="paragraph" w:styleId="1">
    <w:name w:val="heading 1"/>
    <w:basedOn w:val="a"/>
    <w:next w:val="a"/>
    <w:link w:val="10"/>
    <w:uiPriority w:val="9"/>
    <w:qFormat/>
    <w:rsid w:val="00EF3557"/>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65AAE"/>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365AAE"/>
    <w:rPr>
      <w:sz w:val="18"/>
      <w:szCs w:val="18"/>
    </w:rPr>
  </w:style>
  <w:style w:type="paragraph" w:styleId="a5">
    <w:name w:val="footer"/>
    <w:basedOn w:val="a"/>
    <w:link w:val="a6"/>
    <w:uiPriority w:val="99"/>
    <w:unhideWhenUsed/>
    <w:rsid w:val="00365AAE"/>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365AAE"/>
    <w:rPr>
      <w:sz w:val="18"/>
      <w:szCs w:val="18"/>
    </w:rPr>
  </w:style>
  <w:style w:type="paragraph" w:styleId="a7">
    <w:name w:val="List Paragraph"/>
    <w:basedOn w:val="a"/>
    <w:uiPriority w:val="34"/>
    <w:qFormat/>
    <w:rsid w:val="00425037"/>
    <w:pPr>
      <w:ind w:firstLineChars="200" w:firstLine="420"/>
    </w:pPr>
  </w:style>
  <w:style w:type="character" w:styleId="a8">
    <w:name w:val="Hyperlink"/>
    <w:basedOn w:val="a0"/>
    <w:uiPriority w:val="99"/>
    <w:unhideWhenUsed/>
    <w:rsid w:val="00425037"/>
    <w:rPr>
      <w:color w:val="0000FF" w:themeColor="hyperlink"/>
      <w:u w:val="single"/>
    </w:rPr>
  </w:style>
  <w:style w:type="table" w:styleId="a9">
    <w:name w:val="Table Grid"/>
    <w:basedOn w:val="a1"/>
    <w:uiPriority w:val="39"/>
    <w:rsid w:val="00854E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4117E2"/>
    <w:pPr>
      <w:widowControl w:val="0"/>
      <w:autoSpaceDE w:val="0"/>
      <w:autoSpaceDN w:val="0"/>
      <w:adjustRightInd w:val="0"/>
    </w:pPr>
    <w:rPr>
      <w:rFonts w:ascii="宋体" w:eastAsia="宋体" w:cs="宋体"/>
      <w:color w:val="000000"/>
      <w:kern w:val="0"/>
      <w:sz w:val="24"/>
      <w:szCs w:val="24"/>
    </w:rPr>
  </w:style>
  <w:style w:type="character" w:customStyle="1" w:styleId="10">
    <w:name w:val="标题 1 字符"/>
    <w:basedOn w:val="a0"/>
    <w:link w:val="1"/>
    <w:uiPriority w:val="9"/>
    <w:rsid w:val="00EF3557"/>
    <w:rPr>
      <w:rFonts w:ascii="Times New Roman" w:eastAsia="宋体" w:hAnsi="Times New Roman" w:cs="Times New Roman"/>
      <w:b/>
      <w:bCs/>
      <w:kern w:val="44"/>
      <w:sz w:val="44"/>
      <w:szCs w:val="44"/>
    </w:rPr>
  </w:style>
  <w:style w:type="paragraph" w:styleId="aa">
    <w:name w:val="Balloon Text"/>
    <w:basedOn w:val="a"/>
    <w:link w:val="ab"/>
    <w:uiPriority w:val="99"/>
    <w:semiHidden/>
    <w:unhideWhenUsed/>
    <w:rsid w:val="00465F50"/>
    <w:rPr>
      <w:sz w:val="18"/>
      <w:szCs w:val="18"/>
    </w:rPr>
  </w:style>
  <w:style w:type="character" w:customStyle="1" w:styleId="ab">
    <w:name w:val="批注框文本 字符"/>
    <w:basedOn w:val="a0"/>
    <w:link w:val="aa"/>
    <w:uiPriority w:val="99"/>
    <w:semiHidden/>
    <w:rsid w:val="00465F50"/>
    <w:rPr>
      <w:rFonts w:ascii="Times New Roman" w:eastAsia="宋体" w:hAnsi="Times New Roman" w:cs="Times New Roman"/>
      <w:sz w:val="18"/>
      <w:szCs w:val="18"/>
    </w:rPr>
  </w:style>
  <w:style w:type="table" w:customStyle="1" w:styleId="11">
    <w:name w:val="网格型1"/>
    <w:basedOn w:val="a1"/>
    <w:next w:val="a9"/>
    <w:uiPriority w:val="59"/>
    <w:qFormat/>
    <w:rsid w:val="00722D1B"/>
    <w:rPr>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c">
    <w:name w:val="annotation reference"/>
    <w:basedOn w:val="a0"/>
    <w:uiPriority w:val="99"/>
    <w:semiHidden/>
    <w:unhideWhenUsed/>
    <w:rsid w:val="00C25E32"/>
    <w:rPr>
      <w:sz w:val="21"/>
      <w:szCs w:val="21"/>
    </w:rPr>
  </w:style>
  <w:style w:type="paragraph" w:styleId="ad">
    <w:name w:val="annotation text"/>
    <w:basedOn w:val="a"/>
    <w:link w:val="ae"/>
    <w:uiPriority w:val="99"/>
    <w:semiHidden/>
    <w:unhideWhenUsed/>
    <w:rsid w:val="00C25E32"/>
    <w:pPr>
      <w:jc w:val="left"/>
    </w:pPr>
  </w:style>
  <w:style w:type="character" w:customStyle="1" w:styleId="ae">
    <w:name w:val="批注文字 字符"/>
    <w:basedOn w:val="a0"/>
    <w:link w:val="ad"/>
    <w:uiPriority w:val="99"/>
    <w:semiHidden/>
    <w:rsid w:val="00C25E32"/>
    <w:rPr>
      <w:rFonts w:ascii="Times New Roman" w:eastAsia="宋体" w:hAnsi="Times New Roman" w:cs="Times New Roman"/>
      <w:szCs w:val="24"/>
    </w:rPr>
  </w:style>
  <w:style w:type="paragraph" w:styleId="af">
    <w:name w:val="annotation subject"/>
    <w:basedOn w:val="ad"/>
    <w:next w:val="ad"/>
    <w:link w:val="af0"/>
    <w:uiPriority w:val="99"/>
    <w:semiHidden/>
    <w:unhideWhenUsed/>
    <w:rsid w:val="00C25E32"/>
    <w:rPr>
      <w:b/>
      <w:bCs/>
    </w:rPr>
  </w:style>
  <w:style w:type="character" w:customStyle="1" w:styleId="af0">
    <w:name w:val="批注主题 字符"/>
    <w:basedOn w:val="ae"/>
    <w:link w:val="af"/>
    <w:uiPriority w:val="99"/>
    <w:semiHidden/>
    <w:rsid w:val="00C25E32"/>
    <w:rPr>
      <w:rFonts w:ascii="Times New Roman" w:eastAsia="宋体" w:hAnsi="Times New Roman" w:cs="Times New Roman"/>
      <w:b/>
      <w:bCs/>
      <w:szCs w:val="24"/>
    </w:rPr>
  </w:style>
  <w:style w:type="paragraph" w:styleId="af1">
    <w:name w:val="Date"/>
    <w:basedOn w:val="a"/>
    <w:next w:val="a"/>
    <w:link w:val="af2"/>
    <w:uiPriority w:val="99"/>
    <w:semiHidden/>
    <w:unhideWhenUsed/>
    <w:rsid w:val="00C74939"/>
    <w:pPr>
      <w:ind w:leftChars="2500" w:left="100"/>
    </w:pPr>
  </w:style>
  <w:style w:type="character" w:customStyle="1" w:styleId="af2">
    <w:name w:val="日期 字符"/>
    <w:basedOn w:val="a0"/>
    <w:link w:val="af1"/>
    <w:uiPriority w:val="99"/>
    <w:semiHidden/>
    <w:rsid w:val="00C74939"/>
    <w:rPr>
      <w:rFonts w:ascii="Times New Roman" w:eastAsia="宋体" w:hAnsi="Times New Roman" w:cs="Times New Roman"/>
      <w:szCs w:val="24"/>
    </w:rPr>
  </w:style>
  <w:style w:type="character" w:customStyle="1" w:styleId="fontstyle01">
    <w:name w:val="fontstyle01"/>
    <w:basedOn w:val="a0"/>
    <w:rsid w:val="00EF25CC"/>
    <w:rPr>
      <w:rFonts w:ascii="宋体" w:eastAsia="宋体" w:hAnsi="宋体" w:hint="eastAsia"/>
      <w:b w:val="0"/>
      <w:bCs w:val="0"/>
      <w:i w:val="0"/>
      <w:iCs w:val="0"/>
      <w:color w:val="000000"/>
      <w:sz w:val="28"/>
      <w:szCs w:val="28"/>
    </w:rPr>
  </w:style>
  <w:style w:type="paragraph" w:styleId="af3">
    <w:name w:val="Revision"/>
    <w:hidden/>
    <w:uiPriority w:val="99"/>
    <w:semiHidden/>
    <w:rsid w:val="00C95904"/>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4992414">
      <w:bodyDiv w:val="1"/>
      <w:marLeft w:val="0"/>
      <w:marRight w:val="0"/>
      <w:marTop w:val="0"/>
      <w:marBottom w:val="0"/>
      <w:divBdr>
        <w:top w:val="none" w:sz="0" w:space="0" w:color="auto"/>
        <w:left w:val="none" w:sz="0" w:space="0" w:color="auto"/>
        <w:bottom w:val="none" w:sz="0" w:space="0" w:color="auto"/>
        <w:right w:val="none" w:sz="0" w:space="0" w:color="auto"/>
      </w:divBdr>
    </w:div>
    <w:div w:id="1650791366">
      <w:bodyDiv w:val="1"/>
      <w:marLeft w:val="0"/>
      <w:marRight w:val="0"/>
      <w:marTop w:val="0"/>
      <w:marBottom w:val="0"/>
      <w:divBdr>
        <w:top w:val="none" w:sz="0" w:space="0" w:color="auto"/>
        <w:left w:val="none" w:sz="0" w:space="0" w:color="auto"/>
        <w:bottom w:val="none" w:sz="0" w:space="0" w:color="auto"/>
        <w:right w:val="none" w:sz="0" w:space="0" w:color="auto"/>
      </w:divBdr>
    </w:div>
    <w:div w:id="2111731825">
      <w:bodyDiv w:val="1"/>
      <w:marLeft w:val="0"/>
      <w:marRight w:val="0"/>
      <w:marTop w:val="0"/>
      <w:marBottom w:val="0"/>
      <w:divBdr>
        <w:top w:val="none" w:sz="0" w:space="0" w:color="auto"/>
        <w:left w:val="none" w:sz="0" w:space="0" w:color="auto"/>
        <w:bottom w:val="none" w:sz="0" w:space="0" w:color="auto"/>
        <w:right w:val="none" w:sz="0" w:space="0" w:color="auto"/>
      </w:divBdr>
    </w:div>
    <w:div w:id="2145730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16/09/relationships/commentsIds" Target="commentsId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63DF06-7E8F-4EB2-A867-30BF88C529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1700</TotalTime>
  <Pages>3</Pages>
  <Words>273</Words>
  <Characters>1562</Characters>
  <Application>Microsoft Office Word</Application>
  <DocSecurity>0</DocSecurity>
  <Lines>13</Lines>
  <Paragraphs>3</Paragraphs>
  <ScaleCrop>false</ScaleCrop>
  <Company/>
  <LinksUpToDate>false</LinksUpToDate>
  <CharactersWithSpaces>1832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宋泽林</dc:creator>
  <cp:keywords/>
  <dc:description/>
  <cp:lastModifiedBy>宋泽林</cp:lastModifiedBy>
  <cp:revision>212</cp:revision>
  <cp:lastPrinted>2023-02-27T05:04:00Z</cp:lastPrinted>
  <dcterms:created xsi:type="dcterms:W3CDTF">2024-04-11T07:31:00Z</dcterms:created>
  <dcterms:modified xsi:type="dcterms:W3CDTF">2025-11-26T07:53:00Z</dcterms:modified>
</cp:coreProperties>
</file>