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1A728" w14:textId="06A4E602" w:rsidR="00365AAE" w:rsidRPr="00070F9C" w:rsidRDefault="00365AAE" w:rsidP="00365AAE">
      <w:pPr>
        <w:autoSpaceDE w:val="0"/>
        <w:autoSpaceDN w:val="0"/>
        <w:adjustRightInd w:val="0"/>
        <w:jc w:val="left"/>
        <w:rPr>
          <w:rFonts w:asciiTheme="minorEastAsia" w:eastAsiaTheme="minorEastAsia" w:hAnsiTheme="minorEastAsia" w:cs="宋体"/>
          <w:b/>
          <w:kern w:val="0"/>
          <w:sz w:val="24"/>
        </w:rPr>
      </w:pPr>
      <w:r w:rsidRPr="005B6594">
        <w:rPr>
          <w:rFonts w:asciiTheme="minorEastAsia" w:eastAsiaTheme="minorEastAsia" w:hAnsiTheme="minorEastAsia" w:cs="宋体" w:hint="eastAsia"/>
          <w:b/>
          <w:kern w:val="0"/>
        </w:rPr>
        <w:t>证券代码：</w:t>
      </w:r>
      <w:r w:rsidRPr="005B6594">
        <w:rPr>
          <w:rFonts w:asciiTheme="minorEastAsia" w:eastAsiaTheme="minorEastAsia" w:hAnsiTheme="minorEastAsia" w:cs="宋体"/>
          <w:b/>
          <w:kern w:val="0"/>
        </w:rPr>
        <w:t xml:space="preserve">002309 </w:t>
      </w:r>
      <w:r w:rsidRPr="005B6594">
        <w:rPr>
          <w:rFonts w:asciiTheme="minorEastAsia" w:eastAsiaTheme="minorEastAsia" w:hAnsiTheme="minorEastAsia" w:cs="宋体" w:hint="eastAsia"/>
          <w:b/>
          <w:kern w:val="0"/>
        </w:rPr>
        <w:t xml:space="preserve">      </w:t>
      </w:r>
      <w:r w:rsidR="00F04C28">
        <w:rPr>
          <w:rFonts w:asciiTheme="minorEastAsia" w:eastAsiaTheme="minorEastAsia" w:hAnsiTheme="minorEastAsia" w:cs="宋体"/>
          <w:b/>
          <w:kern w:val="0"/>
        </w:rPr>
        <w:t xml:space="preserve">  </w:t>
      </w:r>
      <w:r w:rsidRPr="005B6594">
        <w:rPr>
          <w:rFonts w:asciiTheme="minorEastAsia" w:eastAsiaTheme="minorEastAsia" w:hAnsiTheme="minorEastAsia" w:cs="宋体" w:hint="eastAsia"/>
          <w:b/>
          <w:kern w:val="0"/>
        </w:rPr>
        <w:t xml:space="preserve">  </w:t>
      </w:r>
      <w:r w:rsidR="005B6594">
        <w:rPr>
          <w:rFonts w:asciiTheme="minorEastAsia" w:eastAsiaTheme="minorEastAsia" w:hAnsiTheme="minorEastAsia" w:cs="宋体"/>
          <w:b/>
          <w:kern w:val="0"/>
        </w:rPr>
        <w:t xml:space="preserve">  </w:t>
      </w:r>
      <w:r w:rsidRPr="005B6594">
        <w:rPr>
          <w:rFonts w:asciiTheme="minorEastAsia" w:eastAsiaTheme="minorEastAsia" w:hAnsiTheme="minorEastAsia" w:cs="宋体" w:hint="eastAsia"/>
          <w:b/>
          <w:kern w:val="0"/>
        </w:rPr>
        <w:t>证券简称：</w:t>
      </w:r>
      <w:r w:rsidR="00957478">
        <w:rPr>
          <w:rFonts w:asciiTheme="minorEastAsia" w:eastAsiaTheme="minorEastAsia" w:hAnsiTheme="minorEastAsia" w:cs="宋体" w:hint="eastAsia"/>
          <w:b/>
          <w:kern w:val="0"/>
        </w:rPr>
        <w:t>*</w:t>
      </w:r>
      <w:r w:rsidR="00DE3565">
        <w:rPr>
          <w:rFonts w:asciiTheme="minorEastAsia" w:eastAsiaTheme="minorEastAsia" w:hAnsiTheme="minorEastAsia" w:cs="宋体" w:hint="eastAsia"/>
          <w:b/>
          <w:kern w:val="0"/>
        </w:rPr>
        <w:t>ST中利</w:t>
      </w:r>
      <w:r w:rsidRPr="005B6594">
        <w:rPr>
          <w:rFonts w:asciiTheme="minorEastAsia" w:eastAsiaTheme="minorEastAsia" w:hAnsiTheme="minorEastAsia" w:cs="宋体"/>
          <w:b/>
          <w:kern w:val="0"/>
        </w:rPr>
        <w:t xml:space="preserve"> </w:t>
      </w:r>
      <w:r w:rsidRPr="005B6594">
        <w:rPr>
          <w:rFonts w:asciiTheme="minorEastAsia" w:eastAsiaTheme="minorEastAsia" w:hAnsiTheme="minorEastAsia" w:cs="宋体" w:hint="eastAsia"/>
          <w:b/>
          <w:kern w:val="0"/>
        </w:rPr>
        <w:t xml:space="preserve">       </w:t>
      </w:r>
      <w:r w:rsidR="005B6594">
        <w:rPr>
          <w:rFonts w:asciiTheme="minorEastAsia" w:eastAsiaTheme="minorEastAsia" w:hAnsiTheme="minorEastAsia" w:cs="宋体"/>
          <w:b/>
          <w:kern w:val="0"/>
        </w:rPr>
        <w:t xml:space="preserve">   </w:t>
      </w:r>
      <w:r w:rsidR="00F04C28">
        <w:rPr>
          <w:rFonts w:asciiTheme="minorEastAsia" w:eastAsiaTheme="minorEastAsia" w:hAnsiTheme="minorEastAsia" w:cs="宋体"/>
          <w:b/>
          <w:kern w:val="0"/>
        </w:rPr>
        <w:t xml:space="preserve">  </w:t>
      </w:r>
      <w:r w:rsidR="00957478">
        <w:rPr>
          <w:rFonts w:asciiTheme="minorEastAsia" w:eastAsiaTheme="minorEastAsia" w:hAnsiTheme="minorEastAsia" w:cs="宋体"/>
          <w:b/>
          <w:kern w:val="0"/>
        </w:rPr>
        <w:t xml:space="preserve"> </w:t>
      </w:r>
      <w:r w:rsidRPr="005B6594">
        <w:rPr>
          <w:rFonts w:asciiTheme="minorEastAsia" w:eastAsiaTheme="minorEastAsia" w:hAnsiTheme="minorEastAsia" w:cs="宋体" w:hint="eastAsia"/>
          <w:b/>
          <w:kern w:val="0"/>
        </w:rPr>
        <w:t>公告编号：202</w:t>
      </w:r>
      <w:r w:rsidR="00EB6E53">
        <w:rPr>
          <w:rFonts w:asciiTheme="minorEastAsia" w:eastAsiaTheme="minorEastAsia" w:hAnsiTheme="minorEastAsia" w:cs="宋体"/>
          <w:b/>
          <w:kern w:val="0"/>
        </w:rPr>
        <w:t>5</w:t>
      </w:r>
      <w:r w:rsidRPr="005B6594">
        <w:rPr>
          <w:rFonts w:asciiTheme="minorEastAsia" w:eastAsiaTheme="minorEastAsia" w:hAnsiTheme="minorEastAsia" w:cs="宋体" w:hint="eastAsia"/>
          <w:b/>
          <w:kern w:val="0"/>
        </w:rPr>
        <w:t>-</w:t>
      </w:r>
      <w:r w:rsidR="00230874">
        <w:rPr>
          <w:rFonts w:asciiTheme="minorEastAsia" w:eastAsiaTheme="minorEastAsia" w:hAnsiTheme="minorEastAsia" w:cs="宋体"/>
          <w:b/>
          <w:kern w:val="0"/>
        </w:rPr>
        <w:t>040</w:t>
      </w:r>
    </w:p>
    <w:p w14:paraId="26467164" w14:textId="77777777" w:rsidR="00722D1B" w:rsidRPr="00C058F1" w:rsidRDefault="00722D1B" w:rsidP="00365AAE">
      <w:pPr>
        <w:autoSpaceDE w:val="0"/>
        <w:autoSpaceDN w:val="0"/>
        <w:adjustRightInd w:val="0"/>
        <w:jc w:val="left"/>
        <w:rPr>
          <w:rFonts w:asciiTheme="minorEastAsia" w:eastAsiaTheme="minorEastAsia" w:hAnsiTheme="minorEastAsia" w:cs="宋体"/>
          <w:b/>
          <w:kern w:val="0"/>
          <w:sz w:val="24"/>
        </w:rPr>
      </w:pPr>
    </w:p>
    <w:p w14:paraId="7778C438" w14:textId="77777777" w:rsidR="00365AAE" w:rsidRPr="00722D1B" w:rsidRDefault="00365AAE" w:rsidP="00365AAE">
      <w:pPr>
        <w:jc w:val="center"/>
        <w:outlineLvl w:val="0"/>
        <w:rPr>
          <w:rFonts w:asciiTheme="minorEastAsia" w:eastAsiaTheme="minorEastAsia" w:hAnsiTheme="minorEastAsia"/>
          <w:b/>
          <w:sz w:val="32"/>
          <w:szCs w:val="32"/>
        </w:rPr>
      </w:pPr>
      <w:r w:rsidRPr="00722D1B">
        <w:rPr>
          <w:rFonts w:asciiTheme="minorEastAsia" w:eastAsiaTheme="minorEastAsia" w:hAnsiTheme="minorEastAsia" w:hint="eastAsia"/>
          <w:b/>
          <w:sz w:val="32"/>
          <w:szCs w:val="32"/>
        </w:rPr>
        <w:t>江苏中利集团股份有限公司</w:t>
      </w:r>
    </w:p>
    <w:p w14:paraId="6F0C8FB4" w14:textId="2051E01C" w:rsidR="00365AAE" w:rsidRPr="00722D1B" w:rsidRDefault="00AB48FA" w:rsidP="007264D0">
      <w:pPr>
        <w:jc w:val="center"/>
        <w:outlineLvl w:val="0"/>
        <w:rPr>
          <w:rFonts w:asciiTheme="minorEastAsia" w:eastAsiaTheme="minorEastAsia" w:hAnsiTheme="minorEastAsia"/>
          <w:b/>
          <w:sz w:val="32"/>
          <w:szCs w:val="32"/>
        </w:rPr>
      </w:pPr>
      <w:r>
        <w:rPr>
          <w:rFonts w:asciiTheme="minorEastAsia" w:eastAsiaTheme="minorEastAsia" w:hAnsiTheme="minorEastAsia" w:hint="eastAsia"/>
          <w:b/>
          <w:sz w:val="32"/>
          <w:szCs w:val="32"/>
        </w:rPr>
        <w:t>第六</w:t>
      </w:r>
      <w:r w:rsidR="005B6594" w:rsidRPr="005B6594">
        <w:rPr>
          <w:rFonts w:asciiTheme="minorEastAsia" w:eastAsiaTheme="minorEastAsia" w:hAnsiTheme="minorEastAsia" w:hint="eastAsia"/>
          <w:b/>
          <w:sz w:val="32"/>
          <w:szCs w:val="32"/>
        </w:rPr>
        <w:t>届监事会</w:t>
      </w:r>
      <w:r w:rsidR="00F52E30">
        <w:rPr>
          <w:rFonts w:asciiTheme="minorEastAsia" w:eastAsiaTheme="minorEastAsia" w:hAnsiTheme="minorEastAsia" w:hint="eastAsia"/>
          <w:b/>
          <w:sz w:val="32"/>
          <w:szCs w:val="32"/>
        </w:rPr>
        <w:t>2</w:t>
      </w:r>
      <w:r w:rsidR="00EB6E53">
        <w:rPr>
          <w:rFonts w:asciiTheme="minorEastAsia" w:eastAsiaTheme="minorEastAsia" w:hAnsiTheme="minorEastAsia"/>
          <w:b/>
          <w:sz w:val="32"/>
          <w:szCs w:val="32"/>
        </w:rPr>
        <w:t>025</w:t>
      </w:r>
      <w:r w:rsidR="00F52E30">
        <w:rPr>
          <w:rFonts w:asciiTheme="minorEastAsia" w:eastAsiaTheme="minorEastAsia" w:hAnsiTheme="minorEastAsia" w:hint="eastAsia"/>
          <w:b/>
          <w:sz w:val="32"/>
          <w:szCs w:val="32"/>
        </w:rPr>
        <w:t>年</w:t>
      </w:r>
      <w:r w:rsidR="00E848FA">
        <w:rPr>
          <w:rFonts w:asciiTheme="minorEastAsia" w:eastAsiaTheme="minorEastAsia" w:hAnsiTheme="minorEastAsia" w:hint="eastAsia"/>
          <w:b/>
          <w:sz w:val="32"/>
          <w:szCs w:val="32"/>
        </w:rPr>
        <w:t>第</w:t>
      </w:r>
      <w:r w:rsidR="00EB6E53">
        <w:rPr>
          <w:rFonts w:asciiTheme="minorEastAsia" w:eastAsiaTheme="minorEastAsia" w:hAnsiTheme="minorEastAsia" w:hint="eastAsia"/>
          <w:b/>
          <w:sz w:val="32"/>
          <w:szCs w:val="32"/>
        </w:rPr>
        <w:t>一</w:t>
      </w:r>
      <w:r w:rsidR="00E848FA">
        <w:rPr>
          <w:rFonts w:asciiTheme="minorEastAsia" w:eastAsiaTheme="minorEastAsia" w:hAnsiTheme="minorEastAsia" w:hint="eastAsia"/>
          <w:b/>
          <w:sz w:val="32"/>
          <w:szCs w:val="32"/>
        </w:rPr>
        <w:t>次</w:t>
      </w:r>
      <w:r w:rsidR="00F52E30">
        <w:rPr>
          <w:rFonts w:asciiTheme="minorEastAsia" w:eastAsiaTheme="minorEastAsia" w:hAnsiTheme="minorEastAsia" w:hint="eastAsia"/>
          <w:b/>
          <w:sz w:val="32"/>
          <w:szCs w:val="32"/>
        </w:rPr>
        <w:t>临时</w:t>
      </w:r>
      <w:r w:rsidR="00E848FA">
        <w:rPr>
          <w:rFonts w:asciiTheme="minorEastAsia" w:eastAsiaTheme="minorEastAsia" w:hAnsiTheme="minorEastAsia" w:hint="eastAsia"/>
          <w:b/>
          <w:sz w:val="32"/>
          <w:szCs w:val="32"/>
        </w:rPr>
        <w:t>会议</w:t>
      </w:r>
      <w:r w:rsidR="007264D0" w:rsidRPr="007264D0">
        <w:rPr>
          <w:rFonts w:asciiTheme="minorEastAsia" w:eastAsiaTheme="minorEastAsia" w:hAnsiTheme="minorEastAsia" w:hint="eastAsia"/>
          <w:b/>
          <w:sz w:val="32"/>
          <w:szCs w:val="32"/>
        </w:rPr>
        <w:t>决议公告</w:t>
      </w:r>
    </w:p>
    <w:p w14:paraId="4FF1D3DE" w14:textId="77777777" w:rsidR="00722D1B" w:rsidRPr="00070F9C" w:rsidRDefault="00722D1B" w:rsidP="009D4413">
      <w:pPr>
        <w:spacing w:line="360" w:lineRule="auto"/>
        <w:ind w:firstLineChars="200" w:firstLine="482"/>
        <w:jc w:val="center"/>
        <w:rPr>
          <w:rFonts w:ascii="宋体" w:hAnsi="宋体"/>
          <w:b/>
          <w:sz w:val="24"/>
          <w:szCs w:val="28"/>
        </w:rPr>
      </w:pPr>
    </w:p>
    <w:tbl>
      <w:tblPr>
        <w:tblStyle w:val="11"/>
        <w:tblW w:w="8522" w:type="dxa"/>
        <w:tblLayout w:type="fixed"/>
        <w:tblLook w:val="04A0" w:firstRow="1" w:lastRow="0" w:firstColumn="1" w:lastColumn="0" w:noHBand="0" w:noVBand="1"/>
      </w:tblPr>
      <w:tblGrid>
        <w:gridCol w:w="8522"/>
      </w:tblGrid>
      <w:tr w:rsidR="00722D1B" w:rsidRPr="00070F9C" w14:paraId="0D19E82C" w14:textId="77777777" w:rsidTr="006E147D">
        <w:tc>
          <w:tcPr>
            <w:tcW w:w="8522" w:type="dxa"/>
          </w:tcPr>
          <w:p w14:paraId="0B59BFA6" w14:textId="77777777" w:rsidR="00722D1B" w:rsidRPr="00070F9C" w:rsidRDefault="00464EED" w:rsidP="00070F9C">
            <w:pPr>
              <w:spacing w:line="360" w:lineRule="auto"/>
              <w:ind w:firstLineChars="200" w:firstLine="482"/>
              <w:rPr>
                <w:rFonts w:ascii="宋体" w:hAnsi="宋体"/>
                <w:b/>
                <w:sz w:val="24"/>
                <w:szCs w:val="28"/>
              </w:rPr>
            </w:pPr>
            <w:r w:rsidRPr="00070F9C">
              <w:rPr>
                <w:rFonts w:ascii="宋体" w:hAnsi="宋体" w:hint="eastAsia"/>
                <w:b/>
                <w:sz w:val="24"/>
                <w:szCs w:val="28"/>
              </w:rPr>
              <w:t>本公司及监</w:t>
            </w:r>
            <w:r w:rsidR="00722D1B" w:rsidRPr="00070F9C">
              <w:rPr>
                <w:rFonts w:ascii="宋体" w:hAnsi="宋体" w:hint="eastAsia"/>
                <w:b/>
                <w:sz w:val="24"/>
                <w:szCs w:val="28"/>
              </w:rPr>
              <w:t>事会全体成员保证信息披露的内容真实、准确、完整，没有虚假记载、误导性陈述或重大遗漏。</w:t>
            </w:r>
          </w:p>
        </w:tc>
      </w:tr>
    </w:tbl>
    <w:p w14:paraId="51FE4F3A" w14:textId="77777777" w:rsidR="00611D1A" w:rsidRPr="00611D1A" w:rsidRDefault="00611D1A" w:rsidP="00A92CAA">
      <w:pPr>
        <w:spacing w:beforeLines="50" w:before="156" w:afterLines="50" w:after="156" w:line="360" w:lineRule="auto"/>
        <w:ind w:firstLineChars="200" w:firstLine="482"/>
        <w:rPr>
          <w:rFonts w:asciiTheme="minorEastAsia" w:eastAsiaTheme="minorEastAsia" w:hAnsiTheme="minorEastAsia"/>
          <w:b/>
          <w:sz w:val="24"/>
          <w:szCs w:val="28"/>
        </w:rPr>
      </w:pPr>
      <w:r w:rsidRPr="00611D1A">
        <w:rPr>
          <w:rFonts w:asciiTheme="minorEastAsia" w:eastAsiaTheme="minorEastAsia" w:hAnsiTheme="minorEastAsia" w:hint="eastAsia"/>
          <w:b/>
          <w:sz w:val="24"/>
          <w:szCs w:val="28"/>
        </w:rPr>
        <w:t>一、会议召开情况</w:t>
      </w:r>
    </w:p>
    <w:p w14:paraId="243235F8" w14:textId="3A07A336" w:rsidR="00CC7B21" w:rsidRDefault="00EB6E53" w:rsidP="00611D1A">
      <w:pPr>
        <w:spacing w:beforeLines="50" w:before="156" w:afterLines="50" w:after="156" w:line="360" w:lineRule="auto"/>
        <w:ind w:firstLineChars="200" w:firstLine="480"/>
        <w:rPr>
          <w:rFonts w:asciiTheme="minorEastAsia" w:eastAsiaTheme="minorEastAsia" w:hAnsiTheme="minorEastAsia"/>
          <w:sz w:val="24"/>
          <w:szCs w:val="28"/>
        </w:rPr>
      </w:pPr>
      <w:r w:rsidRPr="00EB6E53">
        <w:rPr>
          <w:rFonts w:asciiTheme="minorEastAsia" w:eastAsiaTheme="minorEastAsia" w:hAnsiTheme="minorEastAsia" w:hint="eastAsia"/>
          <w:sz w:val="24"/>
          <w:szCs w:val="28"/>
        </w:rPr>
        <w:t>江苏中利集团股份有限公司（以下简称“公司”）2025年3月</w:t>
      </w:r>
      <w:r w:rsidR="007A5B85">
        <w:rPr>
          <w:rFonts w:asciiTheme="minorEastAsia" w:eastAsiaTheme="minorEastAsia" w:hAnsiTheme="minorEastAsia" w:hint="eastAsia"/>
          <w:sz w:val="24"/>
          <w:szCs w:val="28"/>
        </w:rPr>
        <w:t>1</w:t>
      </w:r>
      <w:r w:rsidR="007A5B85">
        <w:rPr>
          <w:rFonts w:asciiTheme="minorEastAsia" w:eastAsiaTheme="minorEastAsia" w:hAnsiTheme="minorEastAsia"/>
          <w:sz w:val="24"/>
          <w:szCs w:val="28"/>
        </w:rPr>
        <w:t>8</w:t>
      </w:r>
      <w:r w:rsidRPr="00EB6E53">
        <w:rPr>
          <w:rFonts w:asciiTheme="minorEastAsia" w:eastAsiaTheme="minorEastAsia" w:hAnsiTheme="minorEastAsia" w:hint="eastAsia"/>
          <w:sz w:val="24"/>
          <w:szCs w:val="28"/>
        </w:rPr>
        <w:t>日以通讯方式通知公司第六届监事会成员于2025年3月20日以现场结合通讯的方式在公司会议室召开第六届监事会2025年第一次临时会议，会议于2025年3月20日如期召开。本次会议应到监事3名，出席会议监事3名，会议由监事会主席钱文庆先生主持。会议的召开符合《公司法》和《公司章程》的有关规定</w:t>
      </w:r>
      <w:r w:rsidR="00CC7B21">
        <w:rPr>
          <w:rFonts w:asciiTheme="minorEastAsia" w:eastAsiaTheme="minorEastAsia" w:hAnsiTheme="minorEastAsia" w:hint="eastAsia"/>
          <w:sz w:val="24"/>
          <w:szCs w:val="28"/>
        </w:rPr>
        <w:t>。</w:t>
      </w:r>
    </w:p>
    <w:p w14:paraId="354D3307" w14:textId="77777777" w:rsidR="00611D1A" w:rsidRDefault="00611D1A" w:rsidP="009C25D2">
      <w:pPr>
        <w:spacing w:beforeLines="50" w:before="156" w:afterLines="50" w:after="156" w:line="360" w:lineRule="auto"/>
        <w:ind w:firstLineChars="200" w:firstLine="482"/>
        <w:rPr>
          <w:rFonts w:asciiTheme="minorEastAsia" w:eastAsiaTheme="minorEastAsia" w:hAnsiTheme="minorEastAsia"/>
          <w:b/>
          <w:sz w:val="24"/>
          <w:szCs w:val="28"/>
        </w:rPr>
      </w:pPr>
      <w:r>
        <w:rPr>
          <w:rFonts w:asciiTheme="minorEastAsia" w:eastAsiaTheme="minorEastAsia" w:hAnsiTheme="minorEastAsia" w:hint="eastAsia"/>
          <w:b/>
          <w:sz w:val="24"/>
          <w:szCs w:val="28"/>
        </w:rPr>
        <w:t>二、会议审议情况</w:t>
      </w:r>
    </w:p>
    <w:p w14:paraId="36603F72" w14:textId="65330DD8" w:rsidR="005742F7" w:rsidRPr="00E46A52" w:rsidRDefault="005742F7" w:rsidP="005742F7">
      <w:pPr>
        <w:spacing w:beforeLines="50" w:before="156" w:afterLines="50" w:after="156" w:line="360" w:lineRule="auto"/>
        <w:ind w:firstLineChars="200" w:firstLine="482"/>
        <w:outlineLvl w:val="1"/>
        <w:rPr>
          <w:rFonts w:ascii="宋体" w:hAnsi="宋体" w:cs="宋体"/>
          <w:b/>
          <w:sz w:val="24"/>
        </w:rPr>
      </w:pPr>
      <w:r>
        <w:rPr>
          <w:rFonts w:ascii="宋体" w:hAnsi="宋体" w:cs="宋体" w:hint="eastAsia"/>
          <w:b/>
          <w:sz w:val="24"/>
        </w:rPr>
        <w:t>（</w:t>
      </w:r>
      <w:r w:rsidR="00040BFA">
        <w:rPr>
          <w:rFonts w:ascii="宋体" w:hAnsi="宋体" w:cs="宋体" w:hint="eastAsia"/>
          <w:b/>
          <w:sz w:val="24"/>
        </w:rPr>
        <w:t>一</w:t>
      </w:r>
      <w:r>
        <w:rPr>
          <w:rFonts w:ascii="宋体" w:hAnsi="宋体" w:cs="宋体" w:hint="eastAsia"/>
          <w:b/>
          <w:sz w:val="24"/>
        </w:rPr>
        <w:t>）</w:t>
      </w:r>
      <w:r w:rsidRPr="00AF7A79">
        <w:rPr>
          <w:rFonts w:ascii="宋体" w:hAnsi="宋体" w:cs="宋体" w:hint="eastAsia"/>
          <w:b/>
          <w:sz w:val="24"/>
        </w:rPr>
        <w:t>审议通过了《</w:t>
      </w:r>
      <w:r w:rsidR="00EB6E53" w:rsidRPr="00101107">
        <w:rPr>
          <w:rFonts w:ascii="宋体" w:hAnsi="宋体" w:cs="宋体" w:hint="eastAsia"/>
          <w:b/>
          <w:sz w:val="24"/>
        </w:rPr>
        <w:t>关于选举第七届监事会股东代表监事的议案</w:t>
      </w:r>
      <w:r>
        <w:rPr>
          <w:rFonts w:ascii="宋体" w:hAnsi="宋体" w:cs="宋体" w:hint="eastAsia"/>
          <w:b/>
          <w:sz w:val="24"/>
        </w:rPr>
        <w:t>》。</w:t>
      </w:r>
    </w:p>
    <w:p w14:paraId="3C4C39D2" w14:textId="77777777" w:rsidR="00661390" w:rsidRDefault="00661390" w:rsidP="00661390">
      <w:pPr>
        <w:spacing w:line="360" w:lineRule="auto"/>
        <w:ind w:firstLineChars="200" w:firstLine="480"/>
        <w:rPr>
          <w:rStyle w:val="fontstyle01"/>
          <w:rFonts w:hint="default"/>
          <w:sz w:val="24"/>
        </w:rPr>
      </w:pPr>
      <w:r>
        <w:rPr>
          <w:rStyle w:val="fontstyle01"/>
          <w:rFonts w:hint="default"/>
          <w:sz w:val="24"/>
        </w:rPr>
        <w:t>公司第七届监</w:t>
      </w:r>
      <w:r w:rsidRPr="00D22ECB">
        <w:rPr>
          <w:rStyle w:val="fontstyle01"/>
          <w:rFonts w:hint="default"/>
          <w:sz w:val="24"/>
        </w:rPr>
        <w:t>事会拟由</w:t>
      </w:r>
      <w:r>
        <w:rPr>
          <w:rStyle w:val="fontstyle01"/>
          <w:rFonts w:hint="default"/>
          <w:sz w:val="24"/>
        </w:rPr>
        <w:t>3名监</w:t>
      </w:r>
      <w:r w:rsidRPr="00D22ECB">
        <w:rPr>
          <w:rStyle w:val="fontstyle01"/>
          <w:rFonts w:hint="default"/>
          <w:sz w:val="24"/>
        </w:rPr>
        <w:t>事组成，</w:t>
      </w:r>
      <w:r w:rsidRPr="00AF06E4">
        <w:rPr>
          <w:rStyle w:val="fontstyle01"/>
          <w:rFonts w:hint="default"/>
          <w:sz w:val="24"/>
        </w:rPr>
        <w:t>其中股东代表监事2名、职工代表监事</w:t>
      </w:r>
      <w:r>
        <w:rPr>
          <w:rStyle w:val="fontstyle01"/>
          <w:rFonts w:hint="default"/>
          <w:sz w:val="24"/>
        </w:rPr>
        <w:t>1名</w:t>
      </w:r>
      <w:r w:rsidRPr="00D22ECB">
        <w:rPr>
          <w:rStyle w:val="fontstyle01"/>
          <w:rFonts w:hint="default"/>
          <w:sz w:val="24"/>
        </w:rPr>
        <w:t>（由公司职工代表大会民主选举产生）。</w:t>
      </w:r>
    </w:p>
    <w:p w14:paraId="53530F85" w14:textId="426FFD10" w:rsidR="00661390" w:rsidRDefault="00661390" w:rsidP="00661390">
      <w:pPr>
        <w:spacing w:line="360" w:lineRule="auto"/>
        <w:ind w:firstLineChars="200" w:firstLine="480"/>
        <w:rPr>
          <w:rStyle w:val="fontstyle01"/>
          <w:rFonts w:hint="default"/>
          <w:sz w:val="24"/>
        </w:rPr>
      </w:pPr>
      <w:r w:rsidRPr="004119F2">
        <w:rPr>
          <w:rStyle w:val="fontstyle01"/>
          <w:rFonts w:hint="default"/>
          <w:sz w:val="24"/>
        </w:rPr>
        <w:t>经公司控股股东常熟光</w:t>
      </w:r>
      <w:proofErr w:type="gramStart"/>
      <w:r w:rsidRPr="004119F2">
        <w:rPr>
          <w:rStyle w:val="fontstyle01"/>
          <w:rFonts w:hint="default"/>
          <w:sz w:val="24"/>
        </w:rPr>
        <w:t>晟</w:t>
      </w:r>
      <w:proofErr w:type="gramEnd"/>
      <w:r w:rsidRPr="004119F2">
        <w:rPr>
          <w:rStyle w:val="fontstyle01"/>
          <w:rFonts w:hint="default"/>
          <w:sz w:val="24"/>
        </w:rPr>
        <w:t>新能源有限公司提名，</w:t>
      </w:r>
      <w:r>
        <w:rPr>
          <w:rStyle w:val="fontstyle01"/>
          <w:rFonts w:hint="default"/>
          <w:sz w:val="24"/>
        </w:rPr>
        <w:t>公司监事会同意</w:t>
      </w:r>
      <w:r w:rsidRPr="00101107">
        <w:rPr>
          <w:rStyle w:val="fontstyle01"/>
          <w:rFonts w:hint="default"/>
          <w:sz w:val="24"/>
        </w:rPr>
        <w:t>陆健豪先生</w:t>
      </w:r>
      <w:r>
        <w:rPr>
          <w:rStyle w:val="fontstyle01"/>
          <w:rFonts w:hint="default"/>
          <w:sz w:val="24"/>
        </w:rPr>
        <w:t>、</w:t>
      </w:r>
      <w:r w:rsidRPr="004119F2">
        <w:rPr>
          <w:rStyle w:val="fontstyle01"/>
          <w:rFonts w:hint="default"/>
          <w:sz w:val="24"/>
        </w:rPr>
        <w:t>刘雨欢</w:t>
      </w:r>
      <w:r w:rsidR="00694FDC">
        <w:rPr>
          <w:rStyle w:val="fontstyle01"/>
          <w:rFonts w:hint="default"/>
          <w:sz w:val="24"/>
        </w:rPr>
        <w:t>先生</w:t>
      </w:r>
      <w:r>
        <w:rPr>
          <w:rStyle w:val="fontstyle01"/>
          <w:rFonts w:hint="default"/>
          <w:sz w:val="24"/>
        </w:rPr>
        <w:t>为第七</w:t>
      </w:r>
      <w:r w:rsidRPr="00101107">
        <w:rPr>
          <w:rStyle w:val="fontstyle01"/>
          <w:rFonts w:hint="default"/>
          <w:sz w:val="24"/>
        </w:rPr>
        <w:t>届监事会股东代表监事</w:t>
      </w:r>
      <w:r w:rsidR="0051373A">
        <w:rPr>
          <w:rStyle w:val="fontstyle01"/>
          <w:rFonts w:hint="default"/>
          <w:sz w:val="24"/>
        </w:rPr>
        <w:t>候选人（</w:t>
      </w:r>
      <w:r>
        <w:rPr>
          <w:rStyle w:val="fontstyle01"/>
          <w:rFonts w:hint="default"/>
          <w:sz w:val="24"/>
        </w:rPr>
        <w:t>人员简历见附件）。</w:t>
      </w:r>
    </w:p>
    <w:p w14:paraId="3487402D" w14:textId="77777777" w:rsidR="00661390" w:rsidRDefault="00661390" w:rsidP="00661390">
      <w:pPr>
        <w:spacing w:line="360" w:lineRule="auto"/>
        <w:ind w:firstLineChars="200" w:firstLine="480"/>
        <w:rPr>
          <w:rStyle w:val="fontstyle01"/>
          <w:rFonts w:hint="default"/>
          <w:sz w:val="24"/>
        </w:rPr>
      </w:pPr>
      <w:r>
        <w:rPr>
          <w:rStyle w:val="fontstyle01"/>
          <w:rFonts w:hint="default"/>
          <w:sz w:val="24"/>
        </w:rPr>
        <w:t>逐项表决情况如下：</w:t>
      </w:r>
    </w:p>
    <w:p w14:paraId="43B5D68A" w14:textId="77777777" w:rsidR="00661390" w:rsidRDefault="00661390" w:rsidP="00661390">
      <w:pPr>
        <w:spacing w:line="360" w:lineRule="auto"/>
        <w:ind w:firstLineChars="200" w:firstLine="480"/>
        <w:rPr>
          <w:rStyle w:val="fontstyle01"/>
          <w:rFonts w:hint="default"/>
          <w:sz w:val="24"/>
        </w:rPr>
      </w:pPr>
      <w:r>
        <w:rPr>
          <w:rStyle w:val="fontstyle01"/>
          <w:rFonts w:hint="default"/>
          <w:sz w:val="24"/>
        </w:rPr>
        <w:t>1、提名陆健豪先生为公司第七届监</w:t>
      </w:r>
      <w:r w:rsidRPr="004119F2">
        <w:rPr>
          <w:rStyle w:val="fontstyle01"/>
          <w:rFonts w:hint="default"/>
          <w:sz w:val="24"/>
        </w:rPr>
        <w:t>事会</w:t>
      </w:r>
      <w:r>
        <w:rPr>
          <w:rStyle w:val="fontstyle01"/>
          <w:rFonts w:hint="default"/>
          <w:sz w:val="24"/>
        </w:rPr>
        <w:t>股东代表监事</w:t>
      </w:r>
      <w:r w:rsidRPr="004119F2">
        <w:rPr>
          <w:rStyle w:val="fontstyle01"/>
          <w:rFonts w:hint="default"/>
          <w:sz w:val="24"/>
        </w:rPr>
        <w:t>候选人</w:t>
      </w:r>
      <w:r>
        <w:rPr>
          <w:rStyle w:val="fontstyle01"/>
          <w:rFonts w:hint="default"/>
          <w:sz w:val="24"/>
        </w:rPr>
        <w:t>；</w:t>
      </w:r>
    </w:p>
    <w:p w14:paraId="31F43DF5" w14:textId="77777777" w:rsidR="00661390" w:rsidRDefault="00661390" w:rsidP="00661390">
      <w:pPr>
        <w:spacing w:line="360" w:lineRule="auto"/>
        <w:ind w:firstLineChars="200" w:firstLine="480"/>
        <w:rPr>
          <w:rStyle w:val="fontstyle01"/>
          <w:rFonts w:hint="default"/>
          <w:sz w:val="24"/>
        </w:rPr>
      </w:pPr>
      <w:r w:rsidRPr="00101107">
        <w:rPr>
          <w:rStyle w:val="fontstyle01"/>
          <w:rFonts w:hint="default"/>
          <w:sz w:val="24"/>
        </w:rPr>
        <w:t>该议案表决情况：3 票同意，0 票反对，0 票弃权。</w:t>
      </w:r>
    </w:p>
    <w:p w14:paraId="01F9A0F9" w14:textId="4D21F258" w:rsidR="00661390" w:rsidRDefault="00661390" w:rsidP="00661390">
      <w:pPr>
        <w:spacing w:line="360" w:lineRule="auto"/>
        <w:ind w:firstLineChars="200" w:firstLine="480"/>
        <w:rPr>
          <w:rStyle w:val="fontstyle01"/>
          <w:rFonts w:hint="default"/>
          <w:sz w:val="24"/>
        </w:rPr>
      </w:pPr>
      <w:r>
        <w:rPr>
          <w:rStyle w:val="fontstyle01"/>
          <w:rFonts w:hint="default"/>
          <w:sz w:val="24"/>
        </w:rPr>
        <w:t>2、提名</w:t>
      </w:r>
      <w:r w:rsidRPr="004119F2">
        <w:rPr>
          <w:rStyle w:val="fontstyle01"/>
          <w:rFonts w:hint="default"/>
          <w:sz w:val="24"/>
        </w:rPr>
        <w:t>刘雨欢</w:t>
      </w:r>
      <w:r w:rsidR="00694FDC">
        <w:rPr>
          <w:rStyle w:val="fontstyle01"/>
          <w:rFonts w:hint="default"/>
          <w:sz w:val="24"/>
        </w:rPr>
        <w:t>先生</w:t>
      </w:r>
      <w:r>
        <w:rPr>
          <w:rStyle w:val="fontstyle01"/>
          <w:rFonts w:hint="default"/>
          <w:sz w:val="24"/>
        </w:rPr>
        <w:t>为公司第七届监</w:t>
      </w:r>
      <w:r w:rsidRPr="004119F2">
        <w:rPr>
          <w:rStyle w:val="fontstyle01"/>
          <w:rFonts w:hint="default"/>
          <w:sz w:val="24"/>
        </w:rPr>
        <w:t>事会</w:t>
      </w:r>
      <w:r>
        <w:rPr>
          <w:rStyle w:val="fontstyle01"/>
          <w:rFonts w:hint="default"/>
          <w:sz w:val="24"/>
        </w:rPr>
        <w:t>股东代表监事</w:t>
      </w:r>
      <w:r w:rsidRPr="004119F2">
        <w:rPr>
          <w:rStyle w:val="fontstyle01"/>
          <w:rFonts w:hint="default"/>
          <w:sz w:val="24"/>
        </w:rPr>
        <w:t>候选人</w:t>
      </w:r>
      <w:r>
        <w:rPr>
          <w:rStyle w:val="fontstyle01"/>
          <w:rFonts w:hint="default"/>
          <w:sz w:val="24"/>
        </w:rPr>
        <w:t>。</w:t>
      </w:r>
    </w:p>
    <w:p w14:paraId="60A11013" w14:textId="77777777" w:rsidR="00661390" w:rsidRDefault="00661390" w:rsidP="00661390">
      <w:pPr>
        <w:spacing w:line="360" w:lineRule="auto"/>
        <w:ind w:firstLineChars="200" w:firstLine="480"/>
        <w:rPr>
          <w:rStyle w:val="fontstyle01"/>
          <w:rFonts w:hint="default"/>
          <w:sz w:val="24"/>
        </w:rPr>
      </w:pPr>
      <w:r w:rsidRPr="00101107">
        <w:rPr>
          <w:rStyle w:val="fontstyle01"/>
          <w:rFonts w:hint="default"/>
          <w:sz w:val="24"/>
        </w:rPr>
        <w:t>该议案表决情况：3 票同意，0 票反对，0 票弃权。</w:t>
      </w:r>
    </w:p>
    <w:p w14:paraId="1DF29BC6" w14:textId="77777777" w:rsidR="00661390" w:rsidRPr="00101107" w:rsidRDefault="00661390" w:rsidP="00661390">
      <w:pPr>
        <w:spacing w:line="360" w:lineRule="auto"/>
        <w:ind w:firstLineChars="200" w:firstLine="480"/>
        <w:rPr>
          <w:rStyle w:val="fontstyle01"/>
          <w:rFonts w:hint="default"/>
          <w:sz w:val="24"/>
        </w:rPr>
      </w:pPr>
      <w:r w:rsidRPr="00101107">
        <w:rPr>
          <w:rStyle w:val="fontstyle01"/>
          <w:rFonts w:hint="default"/>
          <w:sz w:val="24"/>
        </w:rPr>
        <w:t>本议案尚需提交公司股东</w:t>
      </w:r>
      <w:r>
        <w:rPr>
          <w:rStyle w:val="fontstyle01"/>
          <w:rFonts w:hint="default"/>
          <w:sz w:val="24"/>
        </w:rPr>
        <w:t>大</w:t>
      </w:r>
      <w:r w:rsidRPr="00101107">
        <w:rPr>
          <w:rStyle w:val="fontstyle01"/>
          <w:rFonts w:hint="default"/>
          <w:sz w:val="24"/>
        </w:rPr>
        <w:t>会审议，并采用累积投票制进行表决。上述当选的股东代表监事将与公司职工代</w:t>
      </w:r>
      <w:r>
        <w:rPr>
          <w:rStyle w:val="fontstyle01"/>
          <w:rFonts w:hint="default"/>
          <w:sz w:val="24"/>
        </w:rPr>
        <w:t>表监事共同组成公司第七</w:t>
      </w:r>
      <w:r w:rsidRPr="00101107">
        <w:rPr>
          <w:rStyle w:val="fontstyle01"/>
          <w:rFonts w:hint="default"/>
          <w:sz w:val="24"/>
        </w:rPr>
        <w:t>届监事会，</w:t>
      </w:r>
      <w:r>
        <w:rPr>
          <w:rStyle w:val="fontstyle01"/>
          <w:rFonts w:hint="default"/>
          <w:sz w:val="24"/>
        </w:rPr>
        <w:t>任期三年，自股东大会审议通过之日生效</w:t>
      </w:r>
      <w:r w:rsidRPr="00101107">
        <w:rPr>
          <w:rStyle w:val="fontstyle01"/>
          <w:rFonts w:hint="default"/>
          <w:sz w:val="24"/>
        </w:rPr>
        <w:t>。</w:t>
      </w:r>
    </w:p>
    <w:p w14:paraId="02D7D52D" w14:textId="7F4EB080" w:rsidR="005742F7" w:rsidRDefault="00661390" w:rsidP="00661390">
      <w:pPr>
        <w:spacing w:line="360" w:lineRule="auto"/>
        <w:ind w:firstLineChars="200" w:firstLine="480"/>
        <w:rPr>
          <w:rFonts w:ascii="宋体" w:hAnsi="宋体" w:cs="宋体"/>
          <w:sz w:val="24"/>
        </w:rPr>
      </w:pPr>
      <w:r>
        <w:rPr>
          <w:rFonts w:ascii="宋体" w:hAnsi="宋体" w:hint="eastAsia"/>
          <w:sz w:val="24"/>
        </w:rPr>
        <w:t>为确保监事会的正常运作，在新一届监事就任前，原监</w:t>
      </w:r>
      <w:r w:rsidRPr="00491646">
        <w:rPr>
          <w:rFonts w:ascii="宋体" w:hAnsi="宋体" w:hint="eastAsia"/>
          <w:sz w:val="24"/>
        </w:rPr>
        <w:t>事仍依照法律</w:t>
      </w:r>
      <w:r>
        <w:rPr>
          <w:rFonts w:ascii="宋体" w:hAnsi="宋体" w:hint="eastAsia"/>
          <w:sz w:val="24"/>
        </w:rPr>
        <w:t>、行政</w:t>
      </w:r>
      <w:r>
        <w:rPr>
          <w:rFonts w:ascii="宋体" w:hAnsi="宋体" w:hint="eastAsia"/>
          <w:sz w:val="24"/>
        </w:rPr>
        <w:lastRenderedPageBreak/>
        <w:t>法规及其他规范性文件的要求和《公司章程》的规定，认真履行监</w:t>
      </w:r>
      <w:r w:rsidRPr="00491646">
        <w:rPr>
          <w:rFonts w:ascii="宋体" w:hAnsi="宋体" w:hint="eastAsia"/>
          <w:sz w:val="24"/>
        </w:rPr>
        <w:t>事职务</w:t>
      </w:r>
      <w:r w:rsidR="008F2B21" w:rsidRPr="008F2B21">
        <w:rPr>
          <w:rFonts w:ascii="宋体" w:hAnsi="宋体" w:cs="宋体" w:hint="eastAsia"/>
          <w:sz w:val="24"/>
        </w:rPr>
        <w:t>。</w:t>
      </w:r>
    </w:p>
    <w:p w14:paraId="3BFA56AB" w14:textId="66C94611" w:rsidR="00304AAF" w:rsidRPr="00C10F86" w:rsidRDefault="00304AAF" w:rsidP="009C25D2">
      <w:pPr>
        <w:spacing w:line="360" w:lineRule="auto"/>
        <w:ind w:firstLineChars="200" w:firstLine="480"/>
        <w:rPr>
          <w:rFonts w:asciiTheme="minorEastAsia" w:eastAsiaTheme="minorEastAsia" w:hAnsiTheme="minorEastAsia"/>
          <w:sz w:val="24"/>
          <w:szCs w:val="28"/>
        </w:rPr>
      </w:pPr>
    </w:p>
    <w:p w14:paraId="0DDBB2A5" w14:textId="77777777" w:rsidR="00130E3C" w:rsidRDefault="00130E3C" w:rsidP="009C25D2">
      <w:pPr>
        <w:spacing w:line="360" w:lineRule="auto"/>
        <w:ind w:firstLineChars="200" w:firstLine="480"/>
        <w:rPr>
          <w:rFonts w:asciiTheme="minorEastAsia" w:eastAsiaTheme="minorEastAsia" w:hAnsiTheme="minorEastAsia"/>
          <w:sz w:val="24"/>
          <w:szCs w:val="28"/>
        </w:rPr>
      </w:pPr>
    </w:p>
    <w:p w14:paraId="40611339" w14:textId="48FA81A1" w:rsidR="00722D1B" w:rsidRDefault="007264D0" w:rsidP="009C25D2">
      <w:pPr>
        <w:spacing w:line="360" w:lineRule="auto"/>
        <w:ind w:firstLineChars="200" w:firstLine="480"/>
        <w:rPr>
          <w:rFonts w:asciiTheme="minorEastAsia" w:eastAsiaTheme="minorEastAsia" w:hAnsiTheme="minorEastAsia"/>
          <w:sz w:val="24"/>
          <w:szCs w:val="28"/>
        </w:rPr>
      </w:pPr>
      <w:r w:rsidRPr="00070F9C">
        <w:rPr>
          <w:rFonts w:asciiTheme="minorEastAsia" w:eastAsiaTheme="minorEastAsia" w:hAnsiTheme="minorEastAsia" w:hint="eastAsia"/>
          <w:sz w:val="24"/>
          <w:szCs w:val="28"/>
        </w:rPr>
        <w:t>特此公告。</w:t>
      </w:r>
    </w:p>
    <w:p w14:paraId="4D4BD7ED" w14:textId="77777777" w:rsidR="00D26166" w:rsidRPr="00070F9C" w:rsidRDefault="00D26166" w:rsidP="009C25D2">
      <w:pPr>
        <w:spacing w:line="360" w:lineRule="auto"/>
        <w:ind w:firstLineChars="200" w:firstLine="480"/>
        <w:rPr>
          <w:rFonts w:asciiTheme="minorEastAsia" w:eastAsiaTheme="minorEastAsia" w:hAnsiTheme="minorEastAsia"/>
          <w:sz w:val="24"/>
          <w:szCs w:val="28"/>
        </w:rPr>
      </w:pPr>
    </w:p>
    <w:p w14:paraId="672B3CC8" w14:textId="77777777" w:rsidR="00425037" w:rsidRPr="00070F9C" w:rsidRDefault="00464EED" w:rsidP="00070F9C">
      <w:pPr>
        <w:spacing w:line="360" w:lineRule="auto"/>
        <w:ind w:firstLineChars="200" w:firstLine="480"/>
        <w:jc w:val="right"/>
        <w:rPr>
          <w:rFonts w:asciiTheme="minorEastAsia" w:eastAsiaTheme="minorEastAsia" w:hAnsiTheme="minorEastAsia"/>
          <w:sz w:val="24"/>
          <w:szCs w:val="28"/>
        </w:rPr>
      </w:pPr>
      <w:r w:rsidRPr="00070F9C">
        <w:rPr>
          <w:rFonts w:asciiTheme="minorEastAsia" w:eastAsiaTheme="minorEastAsia" w:hAnsiTheme="minorEastAsia" w:hint="eastAsia"/>
          <w:sz w:val="24"/>
          <w:szCs w:val="28"/>
        </w:rPr>
        <w:t>江苏中利集团股份有限公司监</w:t>
      </w:r>
      <w:r w:rsidR="00425037" w:rsidRPr="00070F9C">
        <w:rPr>
          <w:rFonts w:asciiTheme="minorEastAsia" w:eastAsiaTheme="minorEastAsia" w:hAnsiTheme="minorEastAsia" w:hint="eastAsia"/>
          <w:sz w:val="24"/>
          <w:szCs w:val="28"/>
        </w:rPr>
        <w:t>事会</w:t>
      </w:r>
    </w:p>
    <w:p w14:paraId="00C7C503" w14:textId="051B8E13" w:rsidR="00425037" w:rsidRDefault="00425037" w:rsidP="00070F9C">
      <w:pPr>
        <w:spacing w:line="360" w:lineRule="auto"/>
        <w:ind w:right="960" w:firstLineChars="200" w:firstLine="480"/>
        <w:jc w:val="right"/>
        <w:rPr>
          <w:rFonts w:asciiTheme="minorEastAsia" w:eastAsiaTheme="minorEastAsia" w:hAnsiTheme="minorEastAsia"/>
          <w:sz w:val="24"/>
          <w:szCs w:val="28"/>
        </w:rPr>
      </w:pPr>
      <w:r w:rsidRPr="00070F9C">
        <w:rPr>
          <w:rFonts w:asciiTheme="minorEastAsia" w:eastAsiaTheme="minorEastAsia" w:hAnsiTheme="minorEastAsia" w:hint="eastAsia"/>
          <w:sz w:val="24"/>
          <w:szCs w:val="28"/>
        </w:rPr>
        <w:t>202</w:t>
      </w:r>
      <w:r w:rsidR="00AC5172">
        <w:rPr>
          <w:rFonts w:asciiTheme="minorEastAsia" w:eastAsiaTheme="minorEastAsia" w:hAnsiTheme="minorEastAsia"/>
          <w:sz w:val="24"/>
          <w:szCs w:val="28"/>
        </w:rPr>
        <w:t>5</w:t>
      </w:r>
      <w:r w:rsidRPr="00070F9C">
        <w:rPr>
          <w:rFonts w:asciiTheme="minorEastAsia" w:eastAsiaTheme="minorEastAsia" w:hAnsiTheme="minorEastAsia" w:hint="eastAsia"/>
          <w:sz w:val="24"/>
          <w:szCs w:val="28"/>
        </w:rPr>
        <w:t>年</w:t>
      </w:r>
      <w:r w:rsidR="00AC5172">
        <w:rPr>
          <w:rFonts w:asciiTheme="minorEastAsia" w:eastAsiaTheme="minorEastAsia" w:hAnsiTheme="minorEastAsia"/>
          <w:sz w:val="24"/>
          <w:szCs w:val="28"/>
        </w:rPr>
        <w:t>3</w:t>
      </w:r>
      <w:r w:rsidRPr="00070F9C">
        <w:rPr>
          <w:rFonts w:asciiTheme="minorEastAsia" w:eastAsiaTheme="minorEastAsia" w:hAnsiTheme="minorEastAsia" w:hint="eastAsia"/>
          <w:sz w:val="24"/>
          <w:szCs w:val="28"/>
        </w:rPr>
        <w:t>月</w:t>
      </w:r>
      <w:r w:rsidR="00AC5172">
        <w:rPr>
          <w:rFonts w:asciiTheme="minorEastAsia" w:eastAsiaTheme="minorEastAsia" w:hAnsiTheme="minorEastAsia"/>
          <w:sz w:val="24"/>
          <w:szCs w:val="28"/>
        </w:rPr>
        <w:t>20</w:t>
      </w:r>
      <w:r w:rsidR="00083194" w:rsidRPr="00070F9C">
        <w:rPr>
          <w:rFonts w:asciiTheme="minorEastAsia" w:eastAsiaTheme="minorEastAsia" w:hAnsiTheme="minorEastAsia"/>
          <w:sz w:val="24"/>
          <w:szCs w:val="28"/>
        </w:rPr>
        <w:t>日</w:t>
      </w:r>
    </w:p>
    <w:p w14:paraId="0D261951" w14:textId="6A601FAA" w:rsidR="005430B4" w:rsidRDefault="005430B4">
      <w:pPr>
        <w:widowControl/>
        <w:jc w:val="left"/>
        <w:rPr>
          <w:rFonts w:asciiTheme="minorEastAsia" w:eastAsiaTheme="minorEastAsia" w:hAnsiTheme="minorEastAsia"/>
          <w:sz w:val="24"/>
          <w:szCs w:val="28"/>
        </w:rPr>
      </w:pPr>
      <w:r>
        <w:rPr>
          <w:rFonts w:asciiTheme="minorEastAsia" w:eastAsiaTheme="minorEastAsia" w:hAnsiTheme="minorEastAsia"/>
          <w:sz w:val="24"/>
          <w:szCs w:val="28"/>
        </w:rPr>
        <w:br w:type="page"/>
      </w:r>
    </w:p>
    <w:p w14:paraId="5F235B2D" w14:textId="77777777" w:rsidR="005430B4" w:rsidRPr="008342E7" w:rsidRDefault="005430B4" w:rsidP="005430B4">
      <w:pPr>
        <w:widowControl/>
        <w:jc w:val="left"/>
        <w:rPr>
          <w:rFonts w:ascii="宋体" w:cs="宋体"/>
          <w:kern w:val="0"/>
          <w:sz w:val="24"/>
        </w:rPr>
      </w:pPr>
      <w:r w:rsidRPr="008342E7">
        <w:rPr>
          <w:rFonts w:ascii="宋体" w:cs="宋体" w:hint="eastAsia"/>
          <w:b/>
          <w:kern w:val="0"/>
          <w:sz w:val="24"/>
        </w:rPr>
        <w:lastRenderedPageBreak/>
        <w:t>附件：</w:t>
      </w:r>
    </w:p>
    <w:p w14:paraId="6A6DA8E8" w14:textId="77777777" w:rsidR="005430B4" w:rsidRPr="0037362F" w:rsidRDefault="005430B4" w:rsidP="005430B4">
      <w:pPr>
        <w:widowControl/>
        <w:spacing w:beforeLines="50" w:before="156" w:afterLines="50" w:after="156"/>
        <w:jc w:val="center"/>
        <w:rPr>
          <w:rFonts w:ascii="宋体" w:cs="宋体"/>
          <w:b/>
          <w:kern w:val="0"/>
          <w:sz w:val="28"/>
        </w:rPr>
      </w:pPr>
      <w:r>
        <w:rPr>
          <w:rFonts w:ascii="宋体" w:cs="宋体" w:hint="eastAsia"/>
          <w:b/>
          <w:kern w:val="0"/>
          <w:sz w:val="28"/>
        </w:rPr>
        <w:t>第七届监事</w:t>
      </w:r>
      <w:r w:rsidRPr="0037362F">
        <w:rPr>
          <w:rFonts w:ascii="宋体" w:cs="宋体" w:hint="eastAsia"/>
          <w:b/>
          <w:kern w:val="0"/>
          <w:sz w:val="28"/>
        </w:rPr>
        <w:t>会</w:t>
      </w:r>
      <w:r>
        <w:rPr>
          <w:rFonts w:ascii="宋体" w:cs="宋体" w:hint="eastAsia"/>
          <w:b/>
          <w:kern w:val="0"/>
          <w:sz w:val="28"/>
        </w:rPr>
        <w:t>股东代表监事</w:t>
      </w:r>
      <w:r w:rsidRPr="0037362F">
        <w:rPr>
          <w:rFonts w:ascii="宋体" w:cs="宋体" w:hint="eastAsia"/>
          <w:b/>
          <w:kern w:val="0"/>
          <w:sz w:val="28"/>
        </w:rPr>
        <w:t>候选人简历</w:t>
      </w:r>
    </w:p>
    <w:p w14:paraId="0BF5CB23" w14:textId="75BEEB57" w:rsidR="005430B4" w:rsidRPr="008914A2" w:rsidRDefault="005430B4" w:rsidP="005430B4">
      <w:pPr>
        <w:spacing w:line="360" w:lineRule="auto"/>
        <w:ind w:firstLineChars="200" w:firstLine="480"/>
        <w:rPr>
          <w:rFonts w:ascii="宋体" w:hAnsi="宋体" w:cs="微软雅黑"/>
          <w:color w:val="000000"/>
          <w:kern w:val="0"/>
          <w:sz w:val="24"/>
          <w:lang w:bidi="ar"/>
        </w:rPr>
      </w:pPr>
      <w:r w:rsidRPr="008914A2">
        <w:rPr>
          <w:rFonts w:ascii="宋体" w:hAnsi="宋体" w:cs="微软雅黑"/>
          <w:color w:val="000000"/>
          <w:kern w:val="0"/>
          <w:sz w:val="24"/>
          <w:lang w:bidi="ar"/>
        </w:rPr>
        <w:t>1</w:t>
      </w:r>
      <w:r w:rsidRPr="008914A2">
        <w:rPr>
          <w:rFonts w:ascii="宋体" w:hAnsi="宋体" w:cs="微软雅黑" w:hint="eastAsia"/>
          <w:color w:val="000000"/>
          <w:kern w:val="0"/>
          <w:sz w:val="24"/>
          <w:lang w:bidi="ar"/>
        </w:rPr>
        <w:t>、</w:t>
      </w:r>
      <w:r w:rsidR="00795FA9">
        <w:rPr>
          <w:rFonts w:ascii="宋体" w:hAnsi="宋体" w:cs="微软雅黑" w:hint="eastAsia"/>
          <w:color w:val="000000"/>
          <w:kern w:val="0"/>
          <w:sz w:val="24"/>
          <w:lang w:bidi="ar"/>
        </w:rPr>
        <w:t>陆健豪先生</w:t>
      </w:r>
      <w:r w:rsidR="00795FA9" w:rsidRPr="008914A2">
        <w:rPr>
          <w:rFonts w:ascii="宋体" w:hAnsi="宋体" w:cs="微软雅黑" w:hint="eastAsia"/>
          <w:color w:val="000000"/>
          <w:kern w:val="0"/>
          <w:sz w:val="24"/>
          <w:lang w:bidi="ar"/>
        </w:rPr>
        <w:t>，</w:t>
      </w:r>
      <w:r>
        <w:rPr>
          <w:rFonts w:ascii="宋体" w:hAnsi="宋体" w:cs="微软雅黑" w:hint="eastAsia"/>
          <w:color w:val="000000"/>
          <w:kern w:val="0"/>
          <w:sz w:val="24"/>
          <w:lang w:bidi="ar"/>
        </w:rPr>
        <w:t>1991</w:t>
      </w:r>
      <w:r w:rsidRPr="008914A2">
        <w:rPr>
          <w:rFonts w:ascii="宋体" w:hAnsi="宋体" w:cs="微软雅黑" w:hint="eastAsia"/>
          <w:color w:val="000000"/>
          <w:kern w:val="0"/>
          <w:sz w:val="24"/>
          <w:lang w:bidi="ar"/>
        </w:rPr>
        <w:t>年出生，</w:t>
      </w:r>
      <w:r>
        <w:rPr>
          <w:rFonts w:ascii="宋体" w:hAnsi="宋体" w:cs="微软雅黑" w:hint="eastAsia"/>
          <w:color w:val="000000"/>
          <w:kern w:val="0"/>
          <w:sz w:val="24"/>
          <w:lang w:bidi="ar"/>
        </w:rPr>
        <w:t>本科学历</w:t>
      </w:r>
      <w:r w:rsidR="00776743">
        <w:rPr>
          <w:rFonts w:ascii="宋体" w:hAnsi="宋体" w:cs="微软雅黑" w:hint="eastAsia"/>
          <w:color w:val="000000"/>
          <w:kern w:val="0"/>
          <w:sz w:val="24"/>
          <w:lang w:bidi="ar"/>
        </w:rPr>
        <w:t>，学士学位</w:t>
      </w:r>
      <w:r>
        <w:rPr>
          <w:rFonts w:ascii="宋体" w:hAnsi="宋体" w:cs="微软雅黑" w:hint="eastAsia"/>
          <w:color w:val="000000"/>
          <w:kern w:val="0"/>
          <w:sz w:val="24"/>
          <w:lang w:bidi="ar"/>
        </w:rPr>
        <w:t>。现任江苏中利集团股份有限公司监事、办公室主任</w:t>
      </w:r>
      <w:r w:rsidRPr="008914A2">
        <w:rPr>
          <w:rFonts w:ascii="宋体" w:hAnsi="宋体" w:cs="微软雅黑" w:hint="eastAsia"/>
          <w:color w:val="000000"/>
          <w:kern w:val="0"/>
          <w:sz w:val="24"/>
          <w:lang w:bidi="ar"/>
        </w:rPr>
        <w:t>、常熟</w:t>
      </w:r>
      <w:proofErr w:type="gramStart"/>
      <w:r w:rsidRPr="008914A2">
        <w:rPr>
          <w:rFonts w:ascii="宋体" w:hAnsi="宋体" w:cs="微软雅黑" w:hint="eastAsia"/>
          <w:color w:val="000000"/>
          <w:kern w:val="0"/>
          <w:sz w:val="24"/>
          <w:lang w:bidi="ar"/>
        </w:rPr>
        <w:t>市协友企业</w:t>
      </w:r>
      <w:proofErr w:type="gramEnd"/>
      <w:r w:rsidRPr="008914A2">
        <w:rPr>
          <w:rFonts w:ascii="宋体" w:hAnsi="宋体" w:cs="微软雅黑" w:hint="eastAsia"/>
          <w:color w:val="000000"/>
          <w:kern w:val="0"/>
          <w:sz w:val="24"/>
          <w:lang w:bidi="ar"/>
        </w:rPr>
        <w:t>服务有限公司执行董事、总经理。</w:t>
      </w:r>
    </w:p>
    <w:p w14:paraId="6F7EC50B" w14:textId="77777777" w:rsidR="005430B4" w:rsidRPr="008914A2" w:rsidRDefault="005430B4" w:rsidP="005430B4">
      <w:pPr>
        <w:spacing w:line="360" w:lineRule="auto"/>
        <w:ind w:firstLineChars="200" w:firstLine="480"/>
        <w:rPr>
          <w:rFonts w:ascii="宋体" w:hAnsi="宋体" w:cs="微软雅黑"/>
          <w:color w:val="000000"/>
          <w:kern w:val="0"/>
          <w:sz w:val="24"/>
          <w:lang w:bidi="ar"/>
        </w:rPr>
      </w:pPr>
      <w:r>
        <w:rPr>
          <w:rFonts w:ascii="宋体" w:hAnsi="宋体" w:cs="微软雅黑" w:hint="eastAsia"/>
          <w:color w:val="000000"/>
          <w:kern w:val="0"/>
          <w:sz w:val="24"/>
          <w:lang w:bidi="ar"/>
        </w:rPr>
        <w:t>陆健豪</w:t>
      </w:r>
      <w:r w:rsidRPr="008914A2">
        <w:rPr>
          <w:rFonts w:ascii="宋体" w:hAnsi="宋体" w:cs="微软雅黑" w:hint="eastAsia"/>
          <w:color w:val="000000"/>
          <w:kern w:val="0"/>
          <w:sz w:val="24"/>
          <w:lang w:bidi="ar"/>
        </w:rPr>
        <w:t>先生与持有公司 5%以上股份的股东、实际控制人及公司董事、监事、高级管理人员不存在关联关系，未持有公司股份。</w:t>
      </w:r>
    </w:p>
    <w:p w14:paraId="6D5A3433" w14:textId="77777777" w:rsidR="005430B4" w:rsidRPr="008914A2" w:rsidRDefault="005430B4" w:rsidP="005430B4">
      <w:pPr>
        <w:spacing w:line="360" w:lineRule="auto"/>
        <w:ind w:firstLineChars="200" w:firstLine="480"/>
        <w:rPr>
          <w:rFonts w:ascii="宋体" w:hAnsi="宋体" w:cs="微软雅黑"/>
          <w:color w:val="000000"/>
          <w:kern w:val="0"/>
          <w:sz w:val="24"/>
          <w:lang w:bidi="ar"/>
        </w:rPr>
      </w:pPr>
      <w:r>
        <w:rPr>
          <w:rFonts w:ascii="宋体" w:hAnsi="宋体" w:cs="微软雅黑" w:hint="eastAsia"/>
          <w:color w:val="000000"/>
          <w:kern w:val="0"/>
          <w:sz w:val="24"/>
          <w:lang w:bidi="ar"/>
        </w:rPr>
        <w:t>陆健豪</w:t>
      </w:r>
      <w:r w:rsidRPr="008914A2">
        <w:rPr>
          <w:rFonts w:ascii="宋体" w:hAnsi="宋体" w:cs="微软雅黑" w:hint="eastAsia"/>
          <w:color w:val="000000"/>
          <w:kern w:val="0"/>
          <w:sz w:val="24"/>
          <w:lang w:bidi="ar"/>
        </w:rPr>
        <w:t>先生不存在《公司法》第一百七十八条规定的情形；未被中国证监会采取证券市场禁入措施；未被证券交易所公开认定为不适合担任上市公司董事、监事和高级管理人员；最近三年内未受到中国证监会行政处罚；最近三年内未收到证券交易所公开谴责或者三次以上通报批评；未因涉嫌犯罪被司法机关立案侦查或者涉嫌违法违规被中国证监会立案调查；不属于失信被执行人。</w:t>
      </w:r>
    </w:p>
    <w:p w14:paraId="38917673" w14:textId="581D4163" w:rsidR="005430B4" w:rsidRDefault="005430B4" w:rsidP="005430B4">
      <w:pPr>
        <w:spacing w:line="360" w:lineRule="auto"/>
        <w:ind w:firstLineChars="200" w:firstLine="480"/>
        <w:rPr>
          <w:rFonts w:ascii="宋体" w:hAnsi="宋体" w:cs="微软雅黑"/>
          <w:color w:val="000000"/>
          <w:kern w:val="0"/>
          <w:sz w:val="24"/>
          <w:lang w:bidi="ar"/>
        </w:rPr>
      </w:pPr>
      <w:r w:rsidRPr="008914A2">
        <w:rPr>
          <w:rFonts w:ascii="宋体" w:hAnsi="宋体" w:cs="微软雅黑" w:hint="eastAsia"/>
          <w:color w:val="000000"/>
          <w:kern w:val="0"/>
          <w:sz w:val="24"/>
          <w:lang w:bidi="ar"/>
        </w:rPr>
        <w:t>2、</w:t>
      </w:r>
      <w:r w:rsidR="00795FA9" w:rsidRPr="008B4B61">
        <w:rPr>
          <w:rFonts w:ascii="宋体" w:hAnsi="宋体" w:cs="微软雅黑" w:hint="eastAsia"/>
          <w:color w:val="000000"/>
          <w:kern w:val="0"/>
          <w:sz w:val="24"/>
          <w:lang w:bidi="ar"/>
        </w:rPr>
        <w:t>刘雨欢先生，2001年出生，本科学历，学士学位。现就职于江苏中利集团股份有限公司财务部，曾就职于厦门建益达有限公司财务部。</w:t>
      </w:r>
    </w:p>
    <w:p w14:paraId="3F79DF3C" w14:textId="46DEB390" w:rsidR="005430B4" w:rsidRPr="008914A2" w:rsidRDefault="005430B4" w:rsidP="005430B4">
      <w:pPr>
        <w:spacing w:line="360" w:lineRule="auto"/>
        <w:ind w:firstLineChars="200" w:firstLine="480"/>
        <w:rPr>
          <w:rFonts w:ascii="宋体" w:hAnsi="宋体" w:cs="微软雅黑"/>
          <w:color w:val="000000"/>
          <w:kern w:val="0"/>
          <w:sz w:val="24"/>
          <w:lang w:bidi="ar"/>
        </w:rPr>
      </w:pPr>
      <w:r>
        <w:rPr>
          <w:rFonts w:ascii="宋体" w:hAnsi="宋体" w:cs="微软雅黑" w:hint="eastAsia"/>
          <w:color w:val="000000"/>
          <w:kern w:val="0"/>
          <w:sz w:val="24"/>
          <w:lang w:bidi="ar"/>
        </w:rPr>
        <w:t>刘雨</w:t>
      </w:r>
      <w:r w:rsidR="00694FDC">
        <w:rPr>
          <w:rFonts w:ascii="宋体" w:hAnsi="宋体" w:cs="微软雅黑" w:hint="eastAsia"/>
          <w:color w:val="000000"/>
          <w:kern w:val="0"/>
          <w:sz w:val="24"/>
          <w:lang w:bidi="ar"/>
        </w:rPr>
        <w:t>欢先生</w:t>
      </w:r>
      <w:r w:rsidRPr="008914A2">
        <w:rPr>
          <w:rFonts w:ascii="宋体" w:hAnsi="宋体" w:cs="微软雅黑" w:hint="eastAsia"/>
          <w:color w:val="000000"/>
          <w:kern w:val="0"/>
          <w:sz w:val="24"/>
          <w:lang w:bidi="ar"/>
        </w:rPr>
        <w:t>与持有公司5%以上股份的股东、实际控制人及公司董事、监事、高级管理人员不存在关联关系，未持有公司股份。</w:t>
      </w:r>
    </w:p>
    <w:p w14:paraId="4175E93F" w14:textId="187D5A02" w:rsidR="005430B4" w:rsidRPr="008914A2" w:rsidRDefault="00694FDC" w:rsidP="005430B4">
      <w:pPr>
        <w:spacing w:line="360" w:lineRule="auto"/>
        <w:ind w:firstLineChars="200" w:firstLine="480"/>
        <w:rPr>
          <w:rFonts w:ascii="宋体" w:hAnsi="宋体" w:cs="微软雅黑"/>
          <w:color w:val="000000"/>
          <w:kern w:val="0"/>
          <w:sz w:val="24"/>
          <w:lang w:bidi="ar"/>
        </w:rPr>
      </w:pPr>
      <w:r>
        <w:rPr>
          <w:rFonts w:ascii="宋体" w:hAnsi="宋体" w:cs="微软雅黑" w:hint="eastAsia"/>
          <w:color w:val="000000"/>
          <w:kern w:val="0"/>
          <w:sz w:val="24"/>
          <w:lang w:bidi="ar"/>
        </w:rPr>
        <w:t>刘雨欢先生</w:t>
      </w:r>
      <w:r w:rsidR="005430B4" w:rsidRPr="008914A2">
        <w:rPr>
          <w:rFonts w:ascii="宋体" w:hAnsi="宋体" w:cs="微软雅黑" w:hint="eastAsia"/>
          <w:color w:val="000000"/>
          <w:kern w:val="0"/>
          <w:sz w:val="24"/>
          <w:lang w:bidi="ar"/>
        </w:rPr>
        <w:t>不存在《公司法》第一百七十八条规定的情形；未被中国证监会采取证券市场禁入措施；未被证券交易所公开认定为不适合担任上市公司董事、监事和高级管理人员；最近三年内未受到中国证监会行政处罚；最近三年内未收到证券交易所公开谴责或者三次以上通报批评；未因涉嫌犯罪被司法机关立案侦查或者涉嫌违法违规被中国证监会立案调查；不属于失信被执行人。</w:t>
      </w:r>
    </w:p>
    <w:p w14:paraId="04ABACC8" w14:textId="77777777" w:rsidR="005430B4" w:rsidRPr="005430B4" w:rsidRDefault="005430B4" w:rsidP="005430B4">
      <w:pPr>
        <w:spacing w:line="360" w:lineRule="auto"/>
        <w:ind w:right="1920" w:firstLineChars="200" w:firstLine="480"/>
        <w:rPr>
          <w:rFonts w:asciiTheme="minorEastAsia" w:eastAsiaTheme="minorEastAsia" w:hAnsiTheme="minorEastAsia"/>
          <w:sz w:val="24"/>
          <w:szCs w:val="28"/>
        </w:rPr>
      </w:pPr>
    </w:p>
    <w:sectPr w:rsidR="005430B4" w:rsidRPr="005430B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33090" w14:textId="77777777" w:rsidR="00D556E2" w:rsidRDefault="00D556E2" w:rsidP="00365AAE">
      <w:r>
        <w:separator/>
      </w:r>
    </w:p>
  </w:endnote>
  <w:endnote w:type="continuationSeparator" w:id="0">
    <w:p w14:paraId="22D814DF" w14:textId="77777777" w:rsidR="00D556E2" w:rsidRDefault="00D556E2" w:rsidP="00365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547228"/>
      <w:docPartObj>
        <w:docPartGallery w:val="Page Numbers (Bottom of Page)"/>
        <w:docPartUnique/>
      </w:docPartObj>
    </w:sdtPr>
    <w:sdtContent>
      <w:sdt>
        <w:sdtPr>
          <w:id w:val="1728636285"/>
          <w:docPartObj>
            <w:docPartGallery w:val="Page Numbers (Top of Page)"/>
            <w:docPartUnique/>
          </w:docPartObj>
        </w:sdtPr>
        <w:sdtContent>
          <w:p w14:paraId="05F6D601" w14:textId="2AF6A25D" w:rsidR="000432B0" w:rsidRDefault="000432B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7A5B85">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7A5B85">
              <w:rPr>
                <w:b/>
                <w:bCs/>
                <w:noProof/>
              </w:rPr>
              <w:t>3</w:t>
            </w:r>
            <w:r>
              <w:rPr>
                <w:b/>
                <w:bCs/>
                <w:sz w:val="24"/>
                <w:szCs w:val="24"/>
              </w:rPr>
              <w:fldChar w:fldCharType="end"/>
            </w:r>
          </w:p>
        </w:sdtContent>
      </w:sdt>
    </w:sdtContent>
  </w:sdt>
  <w:p w14:paraId="697C9AD5" w14:textId="77777777" w:rsidR="000432B0" w:rsidRDefault="000432B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3B135" w14:textId="77777777" w:rsidR="00D556E2" w:rsidRDefault="00D556E2" w:rsidP="00365AAE">
      <w:r>
        <w:separator/>
      </w:r>
    </w:p>
  </w:footnote>
  <w:footnote w:type="continuationSeparator" w:id="0">
    <w:p w14:paraId="3B852476" w14:textId="77777777" w:rsidR="00D556E2" w:rsidRDefault="00D556E2" w:rsidP="00365A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D1D7C"/>
    <w:multiLevelType w:val="hybridMultilevel"/>
    <w:tmpl w:val="1A78D5CC"/>
    <w:lvl w:ilvl="0" w:tplc="BE1CF00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61E5AAB"/>
    <w:multiLevelType w:val="hybridMultilevel"/>
    <w:tmpl w:val="2888539C"/>
    <w:lvl w:ilvl="0" w:tplc="0718A5CC">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A0B6F8F"/>
    <w:multiLevelType w:val="hybridMultilevel"/>
    <w:tmpl w:val="1A78D5CC"/>
    <w:lvl w:ilvl="0" w:tplc="BE1CF00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075037A"/>
    <w:multiLevelType w:val="hybridMultilevel"/>
    <w:tmpl w:val="3D507576"/>
    <w:lvl w:ilvl="0" w:tplc="C906928A">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AEF70D8"/>
    <w:multiLevelType w:val="hybridMultilevel"/>
    <w:tmpl w:val="29144D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50F34254"/>
    <w:multiLevelType w:val="hybridMultilevel"/>
    <w:tmpl w:val="15F82F4C"/>
    <w:lvl w:ilvl="0" w:tplc="37D66AA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7D137CD"/>
    <w:multiLevelType w:val="hybridMultilevel"/>
    <w:tmpl w:val="DAC08EA0"/>
    <w:lvl w:ilvl="0" w:tplc="63CCE8A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C0F7AF6"/>
    <w:multiLevelType w:val="hybridMultilevel"/>
    <w:tmpl w:val="59F8F8E0"/>
    <w:lvl w:ilvl="0" w:tplc="B73AD7B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7A334A9A"/>
    <w:multiLevelType w:val="hybridMultilevel"/>
    <w:tmpl w:val="B428D328"/>
    <w:lvl w:ilvl="0" w:tplc="424CB7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038769050">
    <w:abstractNumId w:val="2"/>
  </w:num>
  <w:num w:numId="2" w16cid:durableId="1122500807">
    <w:abstractNumId w:val="0"/>
  </w:num>
  <w:num w:numId="3" w16cid:durableId="788285595">
    <w:abstractNumId w:val="5"/>
  </w:num>
  <w:num w:numId="4" w16cid:durableId="32581742">
    <w:abstractNumId w:val="3"/>
  </w:num>
  <w:num w:numId="5" w16cid:durableId="1491483208">
    <w:abstractNumId w:val="1"/>
  </w:num>
  <w:num w:numId="6" w16cid:durableId="615675318">
    <w:abstractNumId w:val="8"/>
  </w:num>
  <w:num w:numId="7" w16cid:durableId="610744997">
    <w:abstractNumId w:val="4"/>
  </w:num>
  <w:num w:numId="8" w16cid:durableId="1122532883">
    <w:abstractNumId w:val="6"/>
  </w:num>
  <w:num w:numId="9" w16cid:durableId="8294452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081"/>
    <w:rsid w:val="00004600"/>
    <w:rsid w:val="000058DF"/>
    <w:rsid w:val="000109E4"/>
    <w:rsid w:val="000217A0"/>
    <w:rsid w:val="000243FB"/>
    <w:rsid w:val="000250AB"/>
    <w:rsid w:val="00034DF3"/>
    <w:rsid w:val="00040165"/>
    <w:rsid w:val="00040BFA"/>
    <w:rsid w:val="000432B0"/>
    <w:rsid w:val="00043CC7"/>
    <w:rsid w:val="00043CD6"/>
    <w:rsid w:val="00043FA2"/>
    <w:rsid w:val="00050883"/>
    <w:rsid w:val="00052A53"/>
    <w:rsid w:val="00070F9C"/>
    <w:rsid w:val="00083194"/>
    <w:rsid w:val="000A0295"/>
    <w:rsid w:val="000A30F4"/>
    <w:rsid w:val="000A7635"/>
    <w:rsid w:val="000B5F0F"/>
    <w:rsid w:val="000B614A"/>
    <w:rsid w:val="000C09DE"/>
    <w:rsid w:val="000C1D6D"/>
    <w:rsid w:val="000C1F30"/>
    <w:rsid w:val="000C22B6"/>
    <w:rsid w:val="000C27B2"/>
    <w:rsid w:val="000C459B"/>
    <w:rsid w:val="000C596C"/>
    <w:rsid w:val="000D1B7F"/>
    <w:rsid w:val="000F1686"/>
    <w:rsid w:val="000F46E6"/>
    <w:rsid w:val="000F622A"/>
    <w:rsid w:val="00100992"/>
    <w:rsid w:val="00111BE5"/>
    <w:rsid w:val="00116585"/>
    <w:rsid w:val="001204E6"/>
    <w:rsid w:val="00121A92"/>
    <w:rsid w:val="001220E1"/>
    <w:rsid w:val="00127762"/>
    <w:rsid w:val="00130E3C"/>
    <w:rsid w:val="001345F0"/>
    <w:rsid w:val="00136227"/>
    <w:rsid w:val="00140E74"/>
    <w:rsid w:val="001462FC"/>
    <w:rsid w:val="00146AAC"/>
    <w:rsid w:val="00146F40"/>
    <w:rsid w:val="00156C07"/>
    <w:rsid w:val="00164913"/>
    <w:rsid w:val="0016597E"/>
    <w:rsid w:val="00167491"/>
    <w:rsid w:val="00175762"/>
    <w:rsid w:val="00176211"/>
    <w:rsid w:val="00180456"/>
    <w:rsid w:val="001841B9"/>
    <w:rsid w:val="00184E6C"/>
    <w:rsid w:val="001907FC"/>
    <w:rsid w:val="00191B54"/>
    <w:rsid w:val="00197EAC"/>
    <w:rsid w:val="001A03A9"/>
    <w:rsid w:val="001A042B"/>
    <w:rsid w:val="001A1A4D"/>
    <w:rsid w:val="001A1D81"/>
    <w:rsid w:val="001A5847"/>
    <w:rsid w:val="001A717C"/>
    <w:rsid w:val="001C3F59"/>
    <w:rsid w:val="001D3541"/>
    <w:rsid w:val="001D5879"/>
    <w:rsid w:val="001D6E0E"/>
    <w:rsid w:val="001E3F8B"/>
    <w:rsid w:val="001F00B7"/>
    <w:rsid w:val="001F60C0"/>
    <w:rsid w:val="001F7CB1"/>
    <w:rsid w:val="002007C2"/>
    <w:rsid w:val="00207A9E"/>
    <w:rsid w:val="00210D61"/>
    <w:rsid w:val="002157C8"/>
    <w:rsid w:val="00215A73"/>
    <w:rsid w:val="00225633"/>
    <w:rsid w:val="00230163"/>
    <w:rsid w:val="00230874"/>
    <w:rsid w:val="00235116"/>
    <w:rsid w:val="002473FC"/>
    <w:rsid w:val="00253F0C"/>
    <w:rsid w:val="002562D1"/>
    <w:rsid w:val="002675C8"/>
    <w:rsid w:val="00267AE0"/>
    <w:rsid w:val="002730C8"/>
    <w:rsid w:val="00273FA0"/>
    <w:rsid w:val="00276E72"/>
    <w:rsid w:val="00280F26"/>
    <w:rsid w:val="00281D04"/>
    <w:rsid w:val="002865BF"/>
    <w:rsid w:val="00293A5E"/>
    <w:rsid w:val="00296343"/>
    <w:rsid w:val="002A4AFE"/>
    <w:rsid w:val="002A5CE1"/>
    <w:rsid w:val="002B1B00"/>
    <w:rsid w:val="002B5D50"/>
    <w:rsid w:val="002B782C"/>
    <w:rsid w:val="002C136A"/>
    <w:rsid w:val="002C212C"/>
    <w:rsid w:val="002D49AE"/>
    <w:rsid w:val="002D6BDB"/>
    <w:rsid w:val="002E7375"/>
    <w:rsid w:val="002F0922"/>
    <w:rsid w:val="002F0BF1"/>
    <w:rsid w:val="002F15A3"/>
    <w:rsid w:val="002F67C3"/>
    <w:rsid w:val="002F6A84"/>
    <w:rsid w:val="002F7460"/>
    <w:rsid w:val="00304AAF"/>
    <w:rsid w:val="00327E7C"/>
    <w:rsid w:val="00330B72"/>
    <w:rsid w:val="003310C9"/>
    <w:rsid w:val="00331B29"/>
    <w:rsid w:val="00331F45"/>
    <w:rsid w:val="003338F8"/>
    <w:rsid w:val="0033542C"/>
    <w:rsid w:val="003456AD"/>
    <w:rsid w:val="00350385"/>
    <w:rsid w:val="0035411D"/>
    <w:rsid w:val="003571C2"/>
    <w:rsid w:val="00357F72"/>
    <w:rsid w:val="00360A51"/>
    <w:rsid w:val="003612B2"/>
    <w:rsid w:val="00362747"/>
    <w:rsid w:val="003648FD"/>
    <w:rsid w:val="00365AAE"/>
    <w:rsid w:val="00383D1E"/>
    <w:rsid w:val="003863B3"/>
    <w:rsid w:val="003872DB"/>
    <w:rsid w:val="003A3252"/>
    <w:rsid w:val="003B1946"/>
    <w:rsid w:val="003B44F6"/>
    <w:rsid w:val="003C016B"/>
    <w:rsid w:val="003C492A"/>
    <w:rsid w:val="003C6191"/>
    <w:rsid w:val="003C7B94"/>
    <w:rsid w:val="003D659D"/>
    <w:rsid w:val="003E12C3"/>
    <w:rsid w:val="003E5A2A"/>
    <w:rsid w:val="003E5D48"/>
    <w:rsid w:val="003F20BA"/>
    <w:rsid w:val="003F2578"/>
    <w:rsid w:val="003F514C"/>
    <w:rsid w:val="00404790"/>
    <w:rsid w:val="00406BDC"/>
    <w:rsid w:val="00406CE2"/>
    <w:rsid w:val="004117E2"/>
    <w:rsid w:val="004122F4"/>
    <w:rsid w:val="00412EE8"/>
    <w:rsid w:val="00413AF7"/>
    <w:rsid w:val="00421674"/>
    <w:rsid w:val="00425037"/>
    <w:rsid w:val="004258B4"/>
    <w:rsid w:val="00425BE0"/>
    <w:rsid w:val="0042779B"/>
    <w:rsid w:val="00436808"/>
    <w:rsid w:val="004403ED"/>
    <w:rsid w:val="004419DC"/>
    <w:rsid w:val="00443FA8"/>
    <w:rsid w:val="0046089C"/>
    <w:rsid w:val="00461A97"/>
    <w:rsid w:val="00464817"/>
    <w:rsid w:val="00464DA4"/>
    <w:rsid w:val="00464EED"/>
    <w:rsid w:val="004655D1"/>
    <w:rsid w:val="00465F50"/>
    <w:rsid w:val="00467DB6"/>
    <w:rsid w:val="00473DA6"/>
    <w:rsid w:val="00476E5A"/>
    <w:rsid w:val="0048029E"/>
    <w:rsid w:val="00483D0D"/>
    <w:rsid w:val="00490B5D"/>
    <w:rsid w:val="00491DA6"/>
    <w:rsid w:val="004932C7"/>
    <w:rsid w:val="004B2FDC"/>
    <w:rsid w:val="004B792E"/>
    <w:rsid w:val="004C0E22"/>
    <w:rsid w:val="004D13E7"/>
    <w:rsid w:val="004E21A5"/>
    <w:rsid w:val="004E694F"/>
    <w:rsid w:val="004E72E6"/>
    <w:rsid w:val="004F2FF9"/>
    <w:rsid w:val="004F3CAC"/>
    <w:rsid w:val="004F5C8A"/>
    <w:rsid w:val="004F7E42"/>
    <w:rsid w:val="0050135F"/>
    <w:rsid w:val="005017C1"/>
    <w:rsid w:val="00506555"/>
    <w:rsid w:val="0051373A"/>
    <w:rsid w:val="005177D3"/>
    <w:rsid w:val="00521719"/>
    <w:rsid w:val="00522AFA"/>
    <w:rsid w:val="00527672"/>
    <w:rsid w:val="00527E48"/>
    <w:rsid w:val="00527F7D"/>
    <w:rsid w:val="005331C1"/>
    <w:rsid w:val="00541AE9"/>
    <w:rsid w:val="005430B4"/>
    <w:rsid w:val="00551708"/>
    <w:rsid w:val="0055179D"/>
    <w:rsid w:val="005635E0"/>
    <w:rsid w:val="005642AF"/>
    <w:rsid w:val="005742F7"/>
    <w:rsid w:val="00574E5A"/>
    <w:rsid w:val="005763B1"/>
    <w:rsid w:val="005810D5"/>
    <w:rsid w:val="005824BB"/>
    <w:rsid w:val="00583035"/>
    <w:rsid w:val="005850CB"/>
    <w:rsid w:val="00585405"/>
    <w:rsid w:val="00586BBC"/>
    <w:rsid w:val="005922DC"/>
    <w:rsid w:val="00592589"/>
    <w:rsid w:val="005940A4"/>
    <w:rsid w:val="005A028A"/>
    <w:rsid w:val="005A05E4"/>
    <w:rsid w:val="005A0F59"/>
    <w:rsid w:val="005A1B48"/>
    <w:rsid w:val="005A1F32"/>
    <w:rsid w:val="005A53CA"/>
    <w:rsid w:val="005B566C"/>
    <w:rsid w:val="005B6014"/>
    <w:rsid w:val="005B6594"/>
    <w:rsid w:val="005C2693"/>
    <w:rsid w:val="005C71C1"/>
    <w:rsid w:val="005C78FD"/>
    <w:rsid w:val="005D0901"/>
    <w:rsid w:val="005D1553"/>
    <w:rsid w:val="005E79A8"/>
    <w:rsid w:val="005F247C"/>
    <w:rsid w:val="005F5FCB"/>
    <w:rsid w:val="00611D1A"/>
    <w:rsid w:val="006161C4"/>
    <w:rsid w:val="00621245"/>
    <w:rsid w:val="006212C8"/>
    <w:rsid w:val="006312B0"/>
    <w:rsid w:val="00633034"/>
    <w:rsid w:val="00643B05"/>
    <w:rsid w:val="00644570"/>
    <w:rsid w:val="00651E1E"/>
    <w:rsid w:val="00661390"/>
    <w:rsid w:val="00663597"/>
    <w:rsid w:val="006926F8"/>
    <w:rsid w:val="00694D7B"/>
    <w:rsid w:val="00694FDC"/>
    <w:rsid w:val="006A1BB6"/>
    <w:rsid w:val="006A1F3B"/>
    <w:rsid w:val="006B16BA"/>
    <w:rsid w:val="006B5C2C"/>
    <w:rsid w:val="006C49AA"/>
    <w:rsid w:val="006C4F5B"/>
    <w:rsid w:val="006C5393"/>
    <w:rsid w:val="006D25B5"/>
    <w:rsid w:val="006D2D49"/>
    <w:rsid w:val="006D2F39"/>
    <w:rsid w:val="006E0D63"/>
    <w:rsid w:val="006F0990"/>
    <w:rsid w:val="006F173C"/>
    <w:rsid w:val="006F49DD"/>
    <w:rsid w:val="006F4A2A"/>
    <w:rsid w:val="006F75A3"/>
    <w:rsid w:val="00702905"/>
    <w:rsid w:val="007102BA"/>
    <w:rsid w:val="00711BE1"/>
    <w:rsid w:val="00712807"/>
    <w:rsid w:val="00716150"/>
    <w:rsid w:val="00721027"/>
    <w:rsid w:val="00722B86"/>
    <w:rsid w:val="00722D1B"/>
    <w:rsid w:val="007264D0"/>
    <w:rsid w:val="00726997"/>
    <w:rsid w:val="007317B5"/>
    <w:rsid w:val="007341D6"/>
    <w:rsid w:val="00742C57"/>
    <w:rsid w:val="00745F30"/>
    <w:rsid w:val="007506BC"/>
    <w:rsid w:val="0075521A"/>
    <w:rsid w:val="00762B6D"/>
    <w:rsid w:val="007641DE"/>
    <w:rsid w:val="00765D49"/>
    <w:rsid w:val="0076630D"/>
    <w:rsid w:val="00766BB2"/>
    <w:rsid w:val="00773817"/>
    <w:rsid w:val="00775A29"/>
    <w:rsid w:val="00776743"/>
    <w:rsid w:val="00782009"/>
    <w:rsid w:val="00784784"/>
    <w:rsid w:val="00787C2B"/>
    <w:rsid w:val="00790360"/>
    <w:rsid w:val="00795FA9"/>
    <w:rsid w:val="00797CC6"/>
    <w:rsid w:val="007A5B85"/>
    <w:rsid w:val="007B1250"/>
    <w:rsid w:val="007B1493"/>
    <w:rsid w:val="007B27F0"/>
    <w:rsid w:val="007B69D4"/>
    <w:rsid w:val="007D2E13"/>
    <w:rsid w:val="007D346F"/>
    <w:rsid w:val="007D4057"/>
    <w:rsid w:val="007D78B9"/>
    <w:rsid w:val="007E38B7"/>
    <w:rsid w:val="007E6EC3"/>
    <w:rsid w:val="007F3120"/>
    <w:rsid w:val="007F7A55"/>
    <w:rsid w:val="008043E7"/>
    <w:rsid w:val="008051D1"/>
    <w:rsid w:val="008153EC"/>
    <w:rsid w:val="00815CB2"/>
    <w:rsid w:val="00816452"/>
    <w:rsid w:val="0081647B"/>
    <w:rsid w:val="00816FBE"/>
    <w:rsid w:val="00821DFA"/>
    <w:rsid w:val="00822AC5"/>
    <w:rsid w:val="008306FA"/>
    <w:rsid w:val="0083171C"/>
    <w:rsid w:val="008335C1"/>
    <w:rsid w:val="008342AD"/>
    <w:rsid w:val="008438F8"/>
    <w:rsid w:val="00854E78"/>
    <w:rsid w:val="008556AE"/>
    <w:rsid w:val="00866E38"/>
    <w:rsid w:val="00866ECB"/>
    <w:rsid w:val="0086779E"/>
    <w:rsid w:val="00870949"/>
    <w:rsid w:val="00870CC2"/>
    <w:rsid w:val="00872343"/>
    <w:rsid w:val="0087428D"/>
    <w:rsid w:val="00875302"/>
    <w:rsid w:val="0088208C"/>
    <w:rsid w:val="00884D8E"/>
    <w:rsid w:val="008A30E5"/>
    <w:rsid w:val="008A3237"/>
    <w:rsid w:val="008B0BC1"/>
    <w:rsid w:val="008B0DC6"/>
    <w:rsid w:val="008B6FE4"/>
    <w:rsid w:val="008C74F6"/>
    <w:rsid w:val="008C756F"/>
    <w:rsid w:val="008D1D9F"/>
    <w:rsid w:val="008D278A"/>
    <w:rsid w:val="008D6F46"/>
    <w:rsid w:val="008E3F8B"/>
    <w:rsid w:val="008E7C7A"/>
    <w:rsid w:val="008F1F5D"/>
    <w:rsid w:val="008F2356"/>
    <w:rsid w:val="008F2B21"/>
    <w:rsid w:val="008F73DD"/>
    <w:rsid w:val="009031B1"/>
    <w:rsid w:val="00903316"/>
    <w:rsid w:val="009124B8"/>
    <w:rsid w:val="009145E3"/>
    <w:rsid w:val="00916D9E"/>
    <w:rsid w:val="009173A1"/>
    <w:rsid w:val="00920EF7"/>
    <w:rsid w:val="00930D07"/>
    <w:rsid w:val="009468D9"/>
    <w:rsid w:val="00947805"/>
    <w:rsid w:val="00957478"/>
    <w:rsid w:val="009611C2"/>
    <w:rsid w:val="00965782"/>
    <w:rsid w:val="00977E70"/>
    <w:rsid w:val="00980217"/>
    <w:rsid w:val="00985CB4"/>
    <w:rsid w:val="00986CE6"/>
    <w:rsid w:val="009870C2"/>
    <w:rsid w:val="00990C79"/>
    <w:rsid w:val="00990F1F"/>
    <w:rsid w:val="00994D75"/>
    <w:rsid w:val="00996376"/>
    <w:rsid w:val="009A3C8F"/>
    <w:rsid w:val="009A45C4"/>
    <w:rsid w:val="009B0725"/>
    <w:rsid w:val="009B56D2"/>
    <w:rsid w:val="009C1007"/>
    <w:rsid w:val="009C25D2"/>
    <w:rsid w:val="009D3D46"/>
    <w:rsid w:val="009D4413"/>
    <w:rsid w:val="009D52B6"/>
    <w:rsid w:val="009D54C1"/>
    <w:rsid w:val="009E0496"/>
    <w:rsid w:val="009F292E"/>
    <w:rsid w:val="00A00932"/>
    <w:rsid w:val="00A0756B"/>
    <w:rsid w:val="00A115AD"/>
    <w:rsid w:val="00A12A8E"/>
    <w:rsid w:val="00A200BE"/>
    <w:rsid w:val="00A2248D"/>
    <w:rsid w:val="00A24BE8"/>
    <w:rsid w:val="00A26F28"/>
    <w:rsid w:val="00A2771B"/>
    <w:rsid w:val="00A3631E"/>
    <w:rsid w:val="00A4506B"/>
    <w:rsid w:val="00A536A3"/>
    <w:rsid w:val="00A54F97"/>
    <w:rsid w:val="00A66F74"/>
    <w:rsid w:val="00A67636"/>
    <w:rsid w:val="00A67DC4"/>
    <w:rsid w:val="00A67E2A"/>
    <w:rsid w:val="00A83774"/>
    <w:rsid w:val="00A83D66"/>
    <w:rsid w:val="00A84026"/>
    <w:rsid w:val="00A86A09"/>
    <w:rsid w:val="00A86D95"/>
    <w:rsid w:val="00A918ED"/>
    <w:rsid w:val="00A92CAA"/>
    <w:rsid w:val="00A94669"/>
    <w:rsid w:val="00A978B6"/>
    <w:rsid w:val="00AA0E2A"/>
    <w:rsid w:val="00AA1A48"/>
    <w:rsid w:val="00AA37AF"/>
    <w:rsid w:val="00AA6E8A"/>
    <w:rsid w:val="00AB03EF"/>
    <w:rsid w:val="00AB2C59"/>
    <w:rsid w:val="00AB37C7"/>
    <w:rsid w:val="00AB4434"/>
    <w:rsid w:val="00AB48FA"/>
    <w:rsid w:val="00AB514C"/>
    <w:rsid w:val="00AC3CFA"/>
    <w:rsid w:val="00AC5172"/>
    <w:rsid w:val="00AC683F"/>
    <w:rsid w:val="00AD39A9"/>
    <w:rsid w:val="00AE028B"/>
    <w:rsid w:val="00AE32A4"/>
    <w:rsid w:val="00AF28DA"/>
    <w:rsid w:val="00AF6EC1"/>
    <w:rsid w:val="00B031A8"/>
    <w:rsid w:val="00B04174"/>
    <w:rsid w:val="00B059B7"/>
    <w:rsid w:val="00B12FC2"/>
    <w:rsid w:val="00B158EE"/>
    <w:rsid w:val="00B159F8"/>
    <w:rsid w:val="00B201E8"/>
    <w:rsid w:val="00B27148"/>
    <w:rsid w:val="00B271F3"/>
    <w:rsid w:val="00B2742F"/>
    <w:rsid w:val="00B31531"/>
    <w:rsid w:val="00B31F48"/>
    <w:rsid w:val="00B32BD0"/>
    <w:rsid w:val="00B52EE2"/>
    <w:rsid w:val="00B53F0A"/>
    <w:rsid w:val="00B5539B"/>
    <w:rsid w:val="00B61719"/>
    <w:rsid w:val="00B65549"/>
    <w:rsid w:val="00B70443"/>
    <w:rsid w:val="00B74C87"/>
    <w:rsid w:val="00B74F64"/>
    <w:rsid w:val="00B911F6"/>
    <w:rsid w:val="00B92C0E"/>
    <w:rsid w:val="00BA671E"/>
    <w:rsid w:val="00BB42BE"/>
    <w:rsid w:val="00BC0112"/>
    <w:rsid w:val="00BC148E"/>
    <w:rsid w:val="00BC3761"/>
    <w:rsid w:val="00BD2ACD"/>
    <w:rsid w:val="00BD7E89"/>
    <w:rsid w:val="00BE0A1C"/>
    <w:rsid w:val="00BF4346"/>
    <w:rsid w:val="00BF7989"/>
    <w:rsid w:val="00C052CE"/>
    <w:rsid w:val="00C058F1"/>
    <w:rsid w:val="00C05A22"/>
    <w:rsid w:val="00C06774"/>
    <w:rsid w:val="00C10F86"/>
    <w:rsid w:val="00C16E1A"/>
    <w:rsid w:val="00C21A5D"/>
    <w:rsid w:val="00C25D32"/>
    <w:rsid w:val="00C26BFF"/>
    <w:rsid w:val="00C273F6"/>
    <w:rsid w:val="00C3387C"/>
    <w:rsid w:val="00C37EC5"/>
    <w:rsid w:val="00C40435"/>
    <w:rsid w:val="00C40984"/>
    <w:rsid w:val="00C4242C"/>
    <w:rsid w:val="00C44C3B"/>
    <w:rsid w:val="00C507F7"/>
    <w:rsid w:val="00C53723"/>
    <w:rsid w:val="00C62112"/>
    <w:rsid w:val="00C63795"/>
    <w:rsid w:val="00C66118"/>
    <w:rsid w:val="00C735D1"/>
    <w:rsid w:val="00C845CC"/>
    <w:rsid w:val="00C877C7"/>
    <w:rsid w:val="00C907D0"/>
    <w:rsid w:val="00C92685"/>
    <w:rsid w:val="00C94ED5"/>
    <w:rsid w:val="00C94FCA"/>
    <w:rsid w:val="00C969A5"/>
    <w:rsid w:val="00CA2B32"/>
    <w:rsid w:val="00CA48FA"/>
    <w:rsid w:val="00CB207D"/>
    <w:rsid w:val="00CC2D16"/>
    <w:rsid w:val="00CC33D1"/>
    <w:rsid w:val="00CC6818"/>
    <w:rsid w:val="00CC7B21"/>
    <w:rsid w:val="00CD7B0B"/>
    <w:rsid w:val="00CE74A4"/>
    <w:rsid w:val="00CF11EB"/>
    <w:rsid w:val="00CF172C"/>
    <w:rsid w:val="00CF278F"/>
    <w:rsid w:val="00CF41ED"/>
    <w:rsid w:val="00CF5B9A"/>
    <w:rsid w:val="00D100F6"/>
    <w:rsid w:val="00D12E1E"/>
    <w:rsid w:val="00D13C3A"/>
    <w:rsid w:val="00D14AA8"/>
    <w:rsid w:val="00D16F37"/>
    <w:rsid w:val="00D26166"/>
    <w:rsid w:val="00D27499"/>
    <w:rsid w:val="00D31D92"/>
    <w:rsid w:val="00D425AC"/>
    <w:rsid w:val="00D43C4E"/>
    <w:rsid w:val="00D5097D"/>
    <w:rsid w:val="00D54728"/>
    <w:rsid w:val="00D556E2"/>
    <w:rsid w:val="00D568B1"/>
    <w:rsid w:val="00D67A6E"/>
    <w:rsid w:val="00D73A31"/>
    <w:rsid w:val="00D81F2F"/>
    <w:rsid w:val="00D856C2"/>
    <w:rsid w:val="00D85DE3"/>
    <w:rsid w:val="00DA14BA"/>
    <w:rsid w:val="00DA24D2"/>
    <w:rsid w:val="00DA40D5"/>
    <w:rsid w:val="00DA7B7D"/>
    <w:rsid w:val="00DB245F"/>
    <w:rsid w:val="00DB7F13"/>
    <w:rsid w:val="00DC0D47"/>
    <w:rsid w:val="00DC6FE0"/>
    <w:rsid w:val="00DD6466"/>
    <w:rsid w:val="00DE1239"/>
    <w:rsid w:val="00DE3565"/>
    <w:rsid w:val="00DE4F5A"/>
    <w:rsid w:val="00DE5CEC"/>
    <w:rsid w:val="00DF4A4C"/>
    <w:rsid w:val="00DF63C2"/>
    <w:rsid w:val="00DF719C"/>
    <w:rsid w:val="00E05A36"/>
    <w:rsid w:val="00E07A6B"/>
    <w:rsid w:val="00E12250"/>
    <w:rsid w:val="00E135AF"/>
    <w:rsid w:val="00E15B55"/>
    <w:rsid w:val="00E16912"/>
    <w:rsid w:val="00E27383"/>
    <w:rsid w:val="00E3439A"/>
    <w:rsid w:val="00E34C26"/>
    <w:rsid w:val="00E40260"/>
    <w:rsid w:val="00E4227D"/>
    <w:rsid w:val="00E452FE"/>
    <w:rsid w:val="00E554D4"/>
    <w:rsid w:val="00E64964"/>
    <w:rsid w:val="00E65338"/>
    <w:rsid w:val="00E66F65"/>
    <w:rsid w:val="00E67077"/>
    <w:rsid w:val="00E715F9"/>
    <w:rsid w:val="00E718B0"/>
    <w:rsid w:val="00E73526"/>
    <w:rsid w:val="00E73B95"/>
    <w:rsid w:val="00E82081"/>
    <w:rsid w:val="00E848FA"/>
    <w:rsid w:val="00E87154"/>
    <w:rsid w:val="00E87EE9"/>
    <w:rsid w:val="00E92089"/>
    <w:rsid w:val="00E94181"/>
    <w:rsid w:val="00EB3BB3"/>
    <w:rsid w:val="00EB6E53"/>
    <w:rsid w:val="00EB7F7E"/>
    <w:rsid w:val="00EC3D5E"/>
    <w:rsid w:val="00EC5C63"/>
    <w:rsid w:val="00EC6A06"/>
    <w:rsid w:val="00ED3904"/>
    <w:rsid w:val="00ED63A2"/>
    <w:rsid w:val="00ED7CFD"/>
    <w:rsid w:val="00EE55FB"/>
    <w:rsid w:val="00EF3557"/>
    <w:rsid w:val="00EF3770"/>
    <w:rsid w:val="00F0034E"/>
    <w:rsid w:val="00F04C28"/>
    <w:rsid w:val="00F057BF"/>
    <w:rsid w:val="00F0730A"/>
    <w:rsid w:val="00F1147D"/>
    <w:rsid w:val="00F12604"/>
    <w:rsid w:val="00F205FC"/>
    <w:rsid w:val="00F2229A"/>
    <w:rsid w:val="00F2481D"/>
    <w:rsid w:val="00F36048"/>
    <w:rsid w:val="00F37A56"/>
    <w:rsid w:val="00F44700"/>
    <w:rsid w:val="00F45307"/>
    <w:rsid w:val="00F45D87"/>
    <w:rsid w:val="00F50BBB"/>
    <w:rsid w:val="00F52E30"/>
    <w:rsid w:val="00F531EB"/>
    <w:rsid w:val="00F60415"/>
    <w:rsid w:val="00F60DC9"/>
    <w:rsid w:val="00F61AF2"/>
    <w:rsid w:val="00F66267"/>
    <w:rsid w:val="00F7687D"/>
    <w:rsid w:val="00F77EAC"/>
    <w:rsid w:val="00FA3961"/>
    <w:rsid w:val="00FA4056"/>
    <w:rsid w:val="00FA5693"/>
    <w:rsid w:val="00FA582F"/>
    <w:rsid w:val="00FB4D88"/>
    <w:rsid w:val="00FB6A74"/>
    <w:rsid w:val="00FC0D07"/>
    <w:rsid w:val="00FC4133"/>
    <w:rsid w:val="00FD7091"/>
    <w:rsid w:val="00FD7134"/>
    <w:rsid w:val="00FE4564"/>
    <w:rsid w:val="00FF77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9E2B3"/>
  <w15:docId w15:val="{A91624ED-E864-4F60-9657-A79FA1CED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42F7"/>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EF355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5AA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65AAE"/>
    <w:rPr>
      <w:sz w:val="18"/>
      <w:szCs w:val="18"/>
    </w:rPr>
  </w:style>
  <w:style w:type="paragraph" w:styleId="a5">
    <w:name w:val="footer"/>
    <w:basedOn w:val="a"/>
    <w:link w:val="a6"/>
    <w:uiPriority w:val="99"/>
    <w:unhideWhenUsed/>
    <w:rsid w:val="00365AA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65AAE"/>
    <w:rPr>
      <w:sz w:val="18"/>
      <w:szCs w:val="18"/>
    </w:rPr>
  </w:style>
  <w:style w:type="paragraph" w:styleId="a7">
    <w:name w:val="List Paragraph"/>
    <w:basedOn w:val="a"/>
    <w:uiPriority w:val="34"/>
    <w:qFormat/>
    <w:rsid w:val="00425037"/>
    <w:pPr>
      <w:ind w:firstLineChars="200" w:firstLine="420"/>
    </w:pPr>
  </w:style>
  <w:style w:type="character" w:styleId="a8">
    <w:name w:val="Hyperlink"/>
    <w:basedOn w:val="a0"/>
    <w:uiPriority w:val="99"/>
    <w:unhideWhenUsed/>
    <w:rsid w:val="00425037"/>
    <w:rPr>
      <w:color w:val="0000FF" w:themeColor="hyperlink"/>
      <w:u w:val="single"/>
    </w:rPr>
  </w:style>
  <w:style w:type="table" w:styleId="a9">
    <w:name w:val="Table Grid"/>
    <w:basedOn w:val="a1"/>
    <w:uiPriority w:val="39"/>
    <w:rsid w:val="00854E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4117E2"/>
    <w:pPr>
      <w:widowControl w:val="0"/>
      <w:autoSpaceDE w:val="0"/>
      <w:autoSpaceDN w:val="0"/>
      <w:adjustRightInd w:val="0"/>
    </w:pPr>
    <w:rPr>
      <w:rFonts w:ascii="宋体" w:eastAsia="宋体" w:cs="宋体"/>
      <w:color w:val="000000"/>
      <w:kern w:val="0"/>
      <w:sz w:val="24"/>
      <w:szCs w:val="24"/>
    </w:rPr>
  </w:style>
  <w:style w:type="character" w:customStyle="1" w:styleId="10">
    <w:name w:val="标题 1 字符"/>
    <w:basedOn w:val="a0"/>
    <w:link w:val="1"/>
    <w:uiPriority w:val="9"/>
    <w:rsid w:val="00EF3557"/>
    <w:rPr>
      <w:rFonts w:ascii="Times New Roman" w:eastAsia="宋体" w:hAnsi="Times New Roman" w:cs="Times New Roman"/>
      <w:b/>
      <w:bCs/>
      <w:kern w:val="44"/>
      <w:sz w:val="44"/>
      <w:szCs w:val="44"/>
    </w:rPr>
  </w:style>
  <w:style w:type="paragraph" w:styleId="aa">
    <w:name w:val="Balloon Text"/>
    <w:basedOn w:val="a"/>
    <w:link w:val="ab"/>
    <w:uiPriority w:val="99"/>
    <w:semiHidden/>
    <w:unhideWhenUsed/>
    <w:rsid w:val="00465F50"/>
    <w:rPr>
      <w:sz w:val="18"/>
      <w:szCs w:val="18"/>
    </w:rPr>
  </w:style>
  <w:style w:type="character" w:customStyle="1" w:styleId="ab">
    <w:name w:val="批注框文本 字符"/>
    <w:basedOn w:val="a0"/>
    <w:link w:val="aa"/>
    <w:uiPriority w:val="99"/>
    <w:semiHidden/>
    <w:rsid w:val="00465F50"/>
    <w:rPr>
      <w:rFonts w:ascii="Times New Roman" w:eastAsia="宋体" w:hAnsi="Times New Roman" w:cs="Times New Roman"/>
      <w:sz w:val="18"/>
      <w:szCs w:val="18"/>
    </w:rPr>
  </w:style>
  <w:style w:type="table" w:customStyle="1" w:styleId="11">
    <w:name w:val="网格型1"/>
    <w:basedOn w:val="a1"/>
    <w:next w:val="a9"/>
    <w:uiPriority w:val="59"/>
    <w:qFormat/>
    <w:rsid w:val="00722D1B"/>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annotation reference"/>
    <w:basedOn w:val="a0"/>
    <w:uiPriority w:val="99"/>
    <w:semiHidden/>
    <w:unhideWhenUsed/>
    <w:rsid w:val="00527672"/>
    <w:rPr>
      <w:sz w:val="21"/>
      <w:szCs w:val="21"/>
    </w:rPr>
  </w:style>
  <w:style w:type="paragraph" w:styleId="ad">
    <w:name w:val="annotation text"/>
    <w:basedOn w:val="a"/>
    <w:link w:val="ae"/>
    <w:uiPriority w:val="99"/>
    <w:semiHidden/>
    <w:unhideWhenUsed/>
    <w:rsid w:val="00527672"/>
    <w:pPr>
      <w:jc w:val="left"/>
    </w:pPr>
  </w:style>
  <w:style w:type="character" w:customStyle="1" w:styleId="ae">
    <w:name w:val="批注文字 字符"/>
    <w:basedOn w:val="a0"/>
    <w:link w:val="ad"/>
    <w:uiPriority w:val="99"/>
    <w:semiHidden/>
    <w:rsid w:val="00527672"/>
    <w:rPr>
      <w:rFonts w:ascii="Times New Roman" w:eastAsia="宋体" w:hAnsi="Times New Roman" w:cs="Times New Roman"/>
      <w:szCs w:val="24"/>
    </w:rPr>
  </w:style>
  <w:style w:type="paragraph" w:styleId="af">
    <w:name w:val="annotation subject"/>
    <w:basedOn w:val="ad"/>
    <w:next w:val="ad"/>
    <w:link w:val="af0"/>
    <w:uiPriority w:val="99"/>
    <w:semiHidden/>
    <w:unhideWhenUsed/>
    <w:rsid w:val="00527672"/>
    <w:rPr>
      <w:b/>
      <w:bCs/>
    </w:rPr>
  </w:style>
  <w:style w:type="character" w:customStyle="1" w:styleId="af0">
    <w:name w:val="批注主题 字符"/>
    <w:basedOn w:val="ae"/>
    <w:link w:val="af"/>
    <w:uiPriority w:val="99"/>
    <w:semiHidden/>
    <w:rsid w:val="00527672"/>
    <w:rPr>
      <w:rFonts w:ascii="Times New Roman" w:eastAsia="宋体" w:hAnsi="Times New Roman" w:cs="Times New Roman"/>
      <w:b/>
      <w:bCs/>
      <w:szCs w:val="24"/>
    </w:rPr>
  </w:style>
  <w:style w:type="character" w:customStyle="1" w:styleId="fontstyle01">
    <w:name w:val="fontstyle01"/>
    <w:basedOn w:val="a0"/>
    <w:rsid w:val="00273FA0"/>
    <w:rPr>
      <w:rFonts w:ascii="宋体" w:eastAsia="宋体" w:hAnsi="宋体" w:hint="eastAsia"/>
      <w:color w:val="000000"/>
      <w:sz w:val="28"/>
      <w:szCs w:val="28"/>
    </w:rPr>
  </w:style>
  <w:style w:type="paragraph" w:styleId="af1">
    <w:name w:val="Date"/>
    <w:basedOn w:val="a"/>
    <w:next w:val="a"/>
    <w:link w:val="af2"/>
    <w:uiPriority w:val="99"/>
    <w:semiHidden/>
    <w:unhideWhenUsed/>
    <w:rsid w:val="005430B4"/>
    <w:pPr>
      <w:ind w:leftChars="2500" w:left="100"/>
    </w:pPr>
  </w:style>
  <w:style w:type="character" w:customStyle="1" w:styleId="af2">
    <w:name w:val="日期 字符"/>
    <w:basedOn w:val="a0"/>
    <w:link w:val="af1"/>
    <w:uiPriority w:val="99"/>
    <w:semiHidden/>
    <w:rsid w:val="005430B4"/>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992414">
      <w:bodyDiv w:val="1"/>
      <w:marLeft w:val="0"/>
      <w:marRight w:val="0"/>
      <w:marTop w:val="0"/>
      <w:marBottom w:val="0"/>
      <w:divBdr>
        <w:top w:val="none" w:sz="0" w:space="0" w:color="auto"/>
        <w:left w:val="none" w:sz="0" w:space="0" w:color="auto"/>
        <w:bottom w:val="none" w:sz="0" w:space="0" w:color="auto"/>
        <w:right w:val="none" w:sz="0" w:space="0" w:color="auto"/>
      </w:divBdr>
    </w:div>
    <w:div w:id="1650791366">
      <w:bodyDiv w:val="1"/>
      <w:marLeft w:val="0"/>
      <w:marRight w:val="0"/>
      <w:marTop w:val="0"/>
      <w:marBottom w:val="0"/>
      <w:divBdr>
        <w:top w:val="none" w:sz="0" w:space="0" w:color="auto"/>
        <w:left w:val="none" w:sz="0" w:space="0" w:color="auto"/>
        <w:bottom w:val="none" w:sz="0" w:space="0" w:color="auto"/>
        <w:right w:val="none" w:sz="0" w:space="0" w:color="auto"/>
      </w:divBdr>
    </w:div>
    <w:div w:id="2111731825">
      <w:bodyDiv w:val="1"/>
      <w:marLeft w:val="0"/>
      <w:marRight w:val="0"/>
      <w:marTop w:val="0"/>
      <w:marBottom w:val="0"/>
      <w:divBdr>
        <w:top w:val="none" w:sz="0" w:space="0" w:color="auto"/>
        <w:left w:val="none" w:sz="0" w:space="0" w:color="auto"/>
        <w:bottom w:val="none" w:sz="0" w:space="0" w:color="auto"/>
        <w:right w:val="none" w:sz="0" w:space="0" w:color="auto"/>
      </w:divBdr>
    </w:div>
    <w:div w:id="214573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824EC-D3CE-4880-A9F1-FF86A2A47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211</Words>
  <Characters>1207</Characters>
  <Application>Microsoft Office Word</Application>
  <DocSecurity>0</DocSecurity>
  <Lines>10</Lines>
  <Paragraphs>2</Paragraphs>
  <ScaleCrop>false</ScaleCrop>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宋泽林</dc:creator>
  <cp:keywords/>
  <dc:description/>
  <cp:lastModifiedBy>周玲</cp:lastModifiedBy>
  <cp:revision>140</cp:revision>
  <cp:lastPrinted>2023-03-09T01:50:00Z</cp:lastPrinted>
  <dcterms:created xsi:type="dcterms:W3CDTF">2024-04-22T05:31:00Z</dcterms:created>
  <dcterms:modified xsi:type="dcterms:W3CDTF">2025-03-19T09:10:00Z</dcterms:modified>
</cp:coreProperties>
</file>